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15" w:rsidRPr="00975C53" w:rsidRDefault="00495867" w:rsidP="00C60C15">
      <w:pPr>
        <w:spacing w:after="0"/>
        <w:ind w:left="567"/>
        <w:jc w:val="center"/>
        <w:rPr>
          <w:rFonts w:ascii="Tahoma" w:hAnsi="Tahoma"/>
          <w:b/>
          <w:sz w:val="24"/>
          <w:lang w:val="en-US"/>
        </w:rPr>
      </w:pPr>
      <w:r w:rsidRPr="00C60C15">
        <w:rPr>
          <w:rFonts w:ascii="Tahoma" w:hAnsi="Tahoma"/>
          <w:b/>
          <w:sz w:val="24"/>
          <w:lang w:val="en-US"/>
        </w:rPr>
        <w:t xml:space="preserve">MINUTES </w:t>
      </w:r>
    </w:p>
    <w:p w:rsidR="00C60C15" w:rsidRPr="00975C53" w:rsidRDefault="00495867" w:rsidP="00C60C15">
      <w:pPr>
        <w:spacing w:after="0"/>
        <w:ind w:left="567"/>
        <w:jc w:val="center"/>
        <w:rPr>
          <w:rFonts w:ascii="Tahoma" w:hAnsi="Tahoma"/>
          <w:b/>
          <w:sz w:val="24"/>
          <w:lang w:val="en-US"/>
        </w:rPr>
      </w:pPr>
      <w:r w:rsidRPr="00C60C15">
        <w:rPr>
          <w:rFonts w:ascii="Tahoma" w:hAnsi="Tahoma"/>
          <w:b/>
          <w:sz w:val="24"/>
          <w:lang w:val="en-US"/>
        </w:rPr>
        <w:t xml:space="preserve">ON VOTING RESULTS </w:t>
      </w:r>
    </w:p>
    <w:p w:rsidR="00C60C15" w:rsidRPr="00975C53" w:rsidRDefault="00495867" w:rsidP="00C60C15">
      <w:pPr>
        <w:spacing w:after="0"/>
        <w:ind w:left="567"/>
        <w:jc w:val="center"/>
        <w:rPr>
          <w:rFonts w:ascii="Tahoma" w:hAnsi="Tahoma"/>
          <w:b/>
          <w:sz w:val="24"/>
          <w:lang w:val="en-US"/>
        </w:rPr>
      </w:pPr>
      <w:r w:rsidRPr="00C60C15">
        <w:rPr>
          <w:rFonts w:ascii="Tahoma" w:hAnsi="Tahoma"/>
          <w:b/>
          <w:sz w:val="24"/>
          <w:lang w:val="en-US"/>
        </w:rPr>
        <w:t>AT THE GENERAL MEETING OF SHAREHOLDERS</w:t>
      </w:r>
    </w:p>
    <w:p w:rsidR="00C60C15" w:rsidRPr="00975C53" w:rsidRDefault="00495867" w:rsidP="00C60C15">
      <w:pPr>
        <w:spacing w:after="0"/>
        <w:ind w:left="567"/>
        <w:jc w:val="center"/>
        <w:rPr>
          <w:rFonts w:ascii="Tahoma" w:hAnsi="Tahoma"/>
          <w:b/>
          <w:sz w:val="24"/>
          <w:lang w:val="en-US"/>
        </w:rPr>
      </w:pPr>
      <w:r w:rsidRPr="00C60C15">
        <w:rPr>
          <w:rFonts w:ascii="Tahoma" w:hAnsi="Tahoma"/>
          <w:b/>
          <w:sz w:val="24"/>
          <w:lang w:val="en-US"/>
        </w:rPr>
        <w:t>Public Joint Stock Company “Interregional Distribution Grid Company of the South”</w:t>
      </w:r>
    </w:p>
    <w:tbl>
      <w:tblPr>
        <w:tblW w:w="4500" w:type="pct"/>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910"/>
        <w:gridCol w:w="3979"/>
      </w:tblGrid>
      <w:tr w:rsidR="00AE3008" w:rsidRPr="00975C53" w:rsidTr="00C60C15">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 xml:space="preserve">full corporate name (hereinafter - the Company): </w:t>
            </w:r>
          </w:p>
        </w:tc>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Public Join</w:t>
            </w:r>
            <w:bookmarkStart w:id="0" w:name="_GoBack"/>
            <w:bookmarkEnd w:id="0"/>
            <w:r w:rsidRPr="00C60C15">
              <w:rPr>
                <w:rFonts w:ascii="Tahoma" w:hAnsi="Tahoma"/>
                <w:sz w:val="20"/>
                <w:lang w:val="en-US"/>
              </w:rPr>
              <w:t xml:space="preserve">t Stock Company “Interregional Distribution </w:t>
            </w:r>
            <w:r w:rsidRPr="00C60C15">
              <w:rPr>
                <w:rFonts w:ascii="Tahoma" w:hAnsi="Tahoma"/>
                <w:sz w:val="20"/>
                <w:lang w:val="en-US"/>
              </w:rPr>
              <w:t>Grid Company of the South”</w:t>
            </w:r>
          </w:p>
        </w:tc>
      </w:tr>
      <w:tr w:rsidR="00AE3008" w:rsidRPr="00975C53"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 xml:space="preserve">Location of the Company: </w:t>
            </w:r>
          </w:p>
        </w:tc>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Rostov Region, Ros</w:t>
            </w:r>
            <w:r w:rsidR="00975C53">
              <w:rPr>
                <w:rFonts w:ascii="Tahoma" w:hAnsi="Tahoma"/>
                <w:sz w:val="20"/>
                <w:lang w:val="en-US"/>
              </w:rPr>
              <w:t>tov-on-Don, Bolshaya Sadovaya ul</w:t>
            </w:r>
            <w:r w:rsidRPr="00C60C15">
              <w:rPr>
                <w:rFonts w:ascii="Tahoma" w:hAnsi="Tahoma"/>
                <w:sz w:val="20"/>
                <w:lang w:val="en-US"/>
              </w:rPr>
              <w:t xml:space="preserve"> .49</w:t>
            </w:r>
          </w:p>
        </w:tc>
      </w:tr>
      <w:tr w:rsidR="00AE3008" w:rsidTr="00C60C15">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Type of General Meeting of Shareholders (hereinafter - General Meeting):</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Annual.</w:t>
            </w:r>
          </w:p>
        </w:tc>
      </w:tr>
      <w:tr w:rsidR="00AE3008" w:rsidTr="00C60C15">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Form of the general meeting:</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Meeting</w:t>
            </w:r>
          </w:p>
        </w:tc>
      </w:tr>
      <w:tr w:rsidR="00AE3008" w:rsidTr="00C60C15">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 xml:space="preserve">Date on which the persons </w:t>
            </w:r>
            <w:r w:rsidRPr="00C60C15">
              <w:rPr>
                <w:rFonts w:ascii="Tahoma" w:hAnsi="Tahoma"/>
                <w:sz w:val="20"/>
                <w:lang w:val="en-US"/>
              </w:rPr>
              <w:t>entitled to participate in the General Meeting are determined (fixed);</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May 15, 2018.</w:t>
            </w:r>
          </w:p>
        </w:tc>
      </w:tr>
      <w:tr w:rsidR="00AE3008" w:rsidTr="00C60C15">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Date of the general meeting:</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June 9, 2018</w:t>
            </w:r>
          </w:p>
        </w:tc>
      </w:tr>
      <w:tr w:rsidR="00AE3008" w:rsidRPr="00975C53" w:rsidTr="00C60C15">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Location of the general meeting held in the form of a meeting (the address where the meeting was held):</w:t>
            </w:r>
          </w:p>
        </w:tc>
        <w:tc>
          <w:tcPr>
            <w:tcW w:w="0" w:type="auto"/>
            <w:shd w:val="clear" w:color="auto" w:fill="auto"/>
          </w:tcPr>
          <w:p w:rsidR="00C60C15" w:rsidRPr="00975C53" w:rsidRDefault="00975C53" w:rsidP="00C60C15">
            <w:pPr>
              <w:spacing w:after="0"/>
              <w:rPr>
                <w:rFonts w:ascii="Tahoma" w:hAnsi="Tahoma"/>
                <w:sz w:val="20"/>
                <w:lang w:val="en-US"/>
              </w:rPr>
            </w:pPr>
            <w:r>
              <w:rPr>
                <w:rFonts w:ascii="Tahoma" w:hAnsi="Tahoma"/>
                <w:sz w:val="20"/>
                <w:lang w:val="en-US"/>
              </w:rPr>
              <w:t>Vtoraya Krasnodarskaya ul</w:t>
            </w:r>
            <w:r w:rsidR="00495867" w:rsidRPr="00C60C15">
              <w:rPr>
                <w:rFonts w:ascii="Tahoma" w:hAnsi="Tahoma"/>
                <w:sz w:val="20"/>
                <w:lang w:val="en-US"/>
              </w:rPr>
              <w:t xml:space="preserve">. 147, Rostov-on-Don, Russian Federation </w:t>
            </w:r>
          </w:p>
        </w:tc>
      </w:tr>
      <w:tr w:rsidR="00AE3008" w:rsidTr="00C60C15">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Time of beginning of registration of persons entitled to participate in the general meeting held in the form of a meeting:</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09:00 а.m.</w:t>
            </w:r>
          </w:p>
        </w:tc>
      </w:tr>
      <w:tr w:rsidR="00AE3008" w:rsidTr="00C60C15">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 xml:space="preserve">Opening time of the general meeting held in the form </w:t>
            </w:r>
            <w:r w:rsidRPr="00C60C15">
              <w:rPr>
                <w:rFonts w:ascii="Tahoma" w:hAnsi="Tahoma"/>
                <w:sz w:val="20"/>
                <w:lang w:val="en-US"/>
              </w:rPr>
              <w:t>of the meeting:</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10:00 а.m.</w:t>
            </w:r>
          </w:p>
        </w:tc>
      </w:tr>
      <w:tr w:rsidR="00AE3008" w:rsidTr="00C60C15">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End time of registration of persons entitled to participate in the general meeting held in the form of a meeting:</w:t>
            </w:r>
          </w:p>
        </w:tc>
        <w:tc>
          <w:tcPr>
            <w:tcW w:w="0" w:type="auto"/>
            <w:shd w:val="clear" w:color="auto" w:fill="auto"/>
          </w:tcPr>
          <w:p w:rsidR="00C60C15" w:rsidRPr="00C60C15" w:rsidRDefault="00495867" w:rsidP="00C60C15">
            <w:pPr>
              <w:spacing w:after="0"/>
              <w:rPr>
                <w:rFonts w:ascii="Tahoma" w:hAnsi="Tahoma"/>
                <w:sz w:val="20"/>
              </w:rPr>
            </w:pPr>
            <w:r>
              <w:rPr>
                <w:rFonts w:ascii="Tahoma" w:hAnsi="Tahoma"/>
                <w:sz w:val="20"/>
                <w:lang w:val="en-US"/>
              </w:rPr>
              <w:t xml:space="preserve">10:56 а.m. </w:t>
            </w:r>
          </w:p>
        </w:tc>
      </w:tr>
      <w:tr w:rsidR="00AE3008" w:rsidTr="00C60C15">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Closing time of the general meeting held in the form of a meeting:</w:t>
            </w:r>
          </w:p>
        </w:tc>
        <w:tc>
          <w:tcPr>
            <w:tcW w:w="0" w:type="auto"/>
            <w:shd w:val="clear" w:color="auto" w:fill="auto"/>
          </w:tcPr>
          <w:p w:rsidR="00C60C15" w:rsidRPr="00C60C15" w:rsidRDefault="00495867" w:rsidP="00C60C15">
            <w:pPr>
              <w:spacing w:after="0"/>
              <w:rPr>
                <w:rFonts w:ascii="Tahoma" w:hAnsi="Tahoma"/>
                <w:sz w:val="20"/>
              </w:rPr>
            </w:pPr>
            <w:r>
              <w:rPr>
                <w:rFonts w:ascii="Tahoma" w:hAnsi="Tahoma"/>
                <w:sz w:val="20"/>
                <w:lang w:val="en-US"/>
              </w:rPr>
              <w:t>12:46 p.m.</w:t>
            </w:r>
          </w:p>
        </w:tc>
      </w:tr>
      <w:tr w:rsidR="00AE3008" w:rsidRPr="00975C53" w:rsidTr="00C60C15">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 xml:space="preserve">Full company name, </w:t>
            </w:r>
            <w:r w:rsidRPr="00C60C15">
              <w:rPr>
                <w:rFonts w:ascii="Tahoma" w:hAnsi="Tahoma"/>
                <w:sz w:val="20"/>
                <w:lang w:val="en-US"/>
              </w:rPr>
              <w:t>location of the registrar who performed the functions of a counting commission (hereinafter referred to as the registrar):</w:t>
            </w:r>
          </w:p>
        </w:tc>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 xml:space="preserve">Joint Stock Сompany "Registrar R.O.S.T.", Russian Federation, Moscow </w:t>
            </w:r>
          </w:p>
        </w:tc>
      </w:tr>
      <w:tr w:rsidR="00AE3008" w:rsidRPr="00975C53" w:rsidTr="00C60C15">
        <w:tc>
          <w:tcPr>
            <w:tcW w:w="0" w:type="auto"/>
            <w:shd w:val="clear" w:color="auto" w:fill="auto"/>
          </w:tcPr>
          <w:p w:rsidR="001E2AB9" w:rsidRPr="00975C53" w:rsidRDefault="00495867" w:rsidP="00C60C15">
            <w:pPr>
              <w:spacing w:after="0"/>
              <w:rPr>
                <w:rFonts w:ascii="Tahoma" w:hAnsi="Tahoma"/>
                <w:sz w:val="20"/>
                <w:lang w:val="en-US"/>
              </w:rPr>
            </w:pPr>
            <w:r>
              <w:rPr>
                <w:rFonts w:ascii="Tahoma" w:hAnsi="Tahoma"/>
                <w:sz w:val="20"/>
                <w:lang w:val="en-US"/>
              </w:rPr>
              <w:t>Authorized person of the registrar:</w:t>
            </w:r>
          </w:p>
        </w:tc>
        <w:tc>
          <w:tcPr>
            <w:tcW w:w="0" w:type="auto"/>
            <w:shd w:val="clear" w:color="auto" w:fill="auto"/>
          </w:tcPr>
          <w:p w:rsidR="001E2AB9" w:rsidRPr="00975C53" w:rsidRDefault="00495867" w:rsidP="00C60C15">
            <w:pPr>
              <w:spacing w:after="0"/>
              <w:rPr>
                <w:rFonts w:ascii="Tahoma" w:hAnsi="Tahoma"/>
                <w:sz w:val="20"/>
                <w:lang w:val="en-US"/>
              </w:rPr>
            </w:pPr>
            <w:r>
              <w:rPr>
                <w:rFonts w:ascii="Tahoma" w:hAnsi="Tahoma"/>
                <w:sz w:val="20"/>
                <w:lang w:val="en-US"/>
              </w:rPr>
              <w:t xml:space="preserve">A. Yu. Balykova, by proxy </w:t>
            </w:r>
            <w:r>
              <w:rPr>
                <w:rFonts w:ascii="Tahoma" w:hAnsi="Tahoma"/>
                <w:sz w:val="20"/>
                <w:lang w:val="en-US"/>
              </w:rPr>
              <w:t>No. 0565 of December 26, 2017.</w:t>
            </w:r>
          </w:p>
        </w:tc>
      </w:tr>
      <w:tr w:rsidR="00AE3008" w:rsidTr="00C60C15">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Date of drawing up of the Minutes on the results of voting at the general meeting:</w:t>
            </w:r>
          </w:p>
        </w:tc>
        <w:tc>
          <w:tcPr>
            <w:tcW w:w="0" w:type="auto"/>
            <w:shd w:val="clear" w:color="auto" w:fill="auto"/>
          </w:tcPr>
          <w:p w:rsidR="00C60C15" w:rsidRPr="00C60C15" w:rsidRDefault="00495867" w:rsidP="00C60C15">
            <w:pPr>
              <w:spacing w:after="0"/>
              <w:rPr>
                <w:rFonts w:ascii="Tahoma" w:hAnsi="Tahoma"/>
                <w:sz w:val="20"/>
              </w:rPr>
            </w:pPr>
            <w:r>
              <w:rPr>
                <w:rFonts w:ascii="Tahoma" w:hAnsi="Tahoma"/>
                <w:sz w:val="20"/>
                <w:lang w:val="en-US"/>
              </w:rPr>
              <w:t>June 9, 2018</w:t>
            </w:r>
          </w:p>
        </w:tc>
      </w:tr>
    </w:tbl>
    <w:p w:rsidR="00C60C15" w:rsidRPr="00C60C15" w:rsidRDefault="00495867" w:rsidP="00C60C15">
      <w:pPr>
        <w:spacing w:after="0"/>
        <w:ind w:left="567"/>
        <w:jc w:val="both"/>
        <w:rPr>
          <w:rFonts w:ascii="Tahoma" w:hAnsi="Tahoma"/>
          <w:sz w:val="20"/>
        </w:rPr>
      </w:pP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The following term is used in the Minutes on the results of voting at a general meeting: Regulations - Regulations on addition</w:t>
      </w:r>
      <w:r w:rsidRPr="00C60C15">
        <w:rPr>
          <w:rFonts w:ascii="Tahoma" w:hAnsi="Tahoma"/>
          <w:sz w:val="20"/>
          <w:lang w:val="en-US"/>
        </w:rPr>
        <w:t>al requirements to the procedure for the preparation, convocation and holding of a general meeting of shareholders, approved by the Order of the FSFM of Russia of 02.02.2012. No. 12-6 / pz-n.</w:t>
      </w:r>
    </w:p>
    <w:p w:rsidR="00C60C15" w:rsidRPr="00975C53" w:rsidRDefault="00495867" w:rsidP="00C60C15">
      <w:pPr>
        <w:spacing w:after="0"/>
        <w:ind w:left="567"/>
        <w:jc w:val="both"/>
        <w:rPr>
          <w:rFonts w:ascii="Tahoma" w:hAnsi="Tahoma"/>
          <w:b/>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Agenda of the General Meeting;</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1) On approval of the annual rep</w:t>
      </w:r>
      <w:r w:rsidRPr="00C60C15">
        <w:rPr>
          <w:rFonts w:ascii="Tahoma" w:hAnsi="Tahoma"/>
          <w:sz w:val="20"/>
          <w:lang w:val="en-US"/>
        </w:rPr>
        <w:t>ort, of the annual accounting (financial) statements of the Company.</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2) On the distribution of profits (including payment (declaration) of dividends) and losses of the Company based on the results of 2017.</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3) On election of members of the Company’s Board </w:t>
      </w:r>
      <w:r w:rsidRPr="00C60C15">
        <w:rPr>
          <w:rFonts w:ascii="Tahoma" w:hAnsi="Tahoma"/>
          <w:sz w:val="20"/>
          <w:lang w:val="en-US"/>
        </w:rPr>
        <w:t>of Directors.</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4) On election of members of the Company’s Audit Commission.</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5) On election of auditor of the Company.</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6) On approval of the Company's Charter in the new edition.</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7) On approval of the Regulations on the Company’s Board of Directors in the ne</w:t>
      </w:r>
      <w:r w:rsidRPr="00C60C15">
        <w:rPr>
          <w:rFonts w:ascii="Tahoma" w:hAnsi="Tahoma"/>
          <w:sz w:val="20"/>
          <w:lang w:val="en-US"/>
        </w:rPr>
        <w:t>w edition.</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8) On approval of the Regulations on the Company's Management Board in the new edition.</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9) On approval of the Regulation on payment of remuneration and compensation to members of the Company's Audit Commission in the new edition.</w:t>
      </w:r>
    </w:p>
    <w:p w:rsidR="00C60C15" w:rsidRPr="00975C53" w:rsidRDefault="00495867" w:rsidP="00C60C15">
      <w:pPr>
        <w:spacing w:after="0"/>
        <w:ind w:left="567"/>
        <w:jc w:val="both"/>
        <w:rPr>
          <w:rFonts w:ascii="Tahoma" w:hAnsi="Tahoma"/>
          <w:b/>
          <w:sz w:val="20"/>
          <w:lang w:val="en-US"/>
        </w:rPr>
      </w:pPr>
      <w:r w:rsidRPr="00975C53">
        <w:rPr>
          <w:rFonts w:ascii="Tahoma" w:hAnsi="Tahoma"/>
          <w:b/>
          <w:sz w:val="20"/>
          <w:lang w:val="en-US"/>
        </w:rPr>
        <w:t xml:space="preserve"> </w:t>
      </w:r>
    </w:p>
    <w:p w:rsidR="00C60C15" w:rsidRPr="00975C53" w:rsidRDefault="00495867" w:rsidP="00C60C15">
      <w:pPr>
        <w:keepNext/>
        <w:spacing w:after="0"/>
        <w:ind w:left="567"/>
        <w:jc w:val="both"/>
        <w:rPr>
          <w:rFonts w:ascii="Tahoma" w:hAnsi="Tahoma"/>
          <w:b/>
          <w:sz w:val="20"/>
          <w:lang w:val="en-US"/>
        </w:rPr>
      </w:pPr>
      <w:r w:rsidRPr="00C60C15">
        <w:rPr>
          <w:rFonts w:ascii="Tahoma" w:hAnsi="Tahoma"/>
          <w:b/>
          <w:sz w:val="20"/>
          <w:lang w:val="en-US"/>
        </w:rPr>
        <w:lastRenderedPageBreak/>
        <w:t>Quorum and re</w:t>
      </w:r>
      <w:r w:rsidRPr="00C60C15">
        <w:rPr>
          <w:rFonts w:ascii="Tahoma" w:hAnsi="Tahoma"/>
          <w:b/>
          <w:sz w:val="20"/>
          <w:lang w:val="en-US"/>
        </w:rPr>
        <w:t>sults of voting on item No. 1 of the agenda:</w:t>
      </w:r>
    </w:p>
    <w:p w:rsidR="00C60C15" w:rsidRPr="00975C53" w:rsidRDefault="00495867" w:rsidP="00C60C15">
      <w:pPr>
        <w:keepNext/>
        <w:spacing w:after="0"/>
        <w:ind w:left="567"/>
        <w:jc w:val="both"/>
        <w:rPr>
          <w:rFonts w:ascii="Tahoma" w:hAnsi="Tahoma"/>
          <w:sz w:val="20"/>
          <w:lang w:val="en-US"/>
        </w:rPr>
      </w:pPr>
      <w:r w:rsidRPr="00C60C15">
        <w:rPr>
          <w:rFonts w:ascii="Tahoma" w:hAnsi="Tahoma"/>
          <w:sz w:val="20"/>
          <w:lang w:val="en-US"/>
        </w:rPr>
        <w:t>On approval of the annual report, of the annual accounting (financial) statements of the Company.</w:t>
      </w:r>
    </w:p>
    <w:p w:rsidR="00C60C15" w:rsidRPr="00975C53" w:rsidRDefault="00495867" w:rsidP="00C60C15">
      <w:pPr>
        <w:keepNext/>
        <w:spacing w:after="0"/>
        <w:ind w:left="567"/>
        <w:jc w:val="both"/>
        <w:rPr>
          <w:rFonts w:ascii="Tahoma" w:hAnsi="Tahoma"/>
          <w:sz w:val="20"/>
          <w:lang w:val="en-US"/>
        </w:rPr>
      </w:pPr>
      <w:r w:rsidRPr="00975C53">
        <w:rPr>
          <w:rFonts w:ascii="Tahoma" w:hAnsi="Tahoma"/>
          <w:sz w:val="20"/>
          <w:lang w:val="en-US"/>
        </w:rPr>
        <w:t>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822"/>
        <w:gridCol w:w="1599"/>
      </w:tblGrid>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The number of votes held by persons included in the list of persons entitled to participate in the general meet</w:t>
            </w:r>
            <w:r>
              <w:rPr>
                <w:rFonts w:ascii="Tahoma" w:hAnsi="Tahoma"/>
                <w:sz w:val="20"/>
                <w:lang w:val="en-US"/>
              </w:rPr>
              <w:t>ing on this item of the agenda of the general meeting</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69,039,057,177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Number of votes attached to the voting shares of the Company on this item of the general meeting's agenda, determined with considering the provisions of paragraph 4.20 of the Regulation </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69,039,057,177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Number of votes held by persons who took part in the</w:t>
            </w:r>
            <w:r>
              <w:rPr>
                <w:rFonts w:ascii="Tahoma" w:hAnsi="Tahoma"/>
                <w:sz w:val="20"/>
                <w:lang w:val="en-US"/>
              </w:rPr>
              <w:t xml:space="preserve"> general meeting on this issue of the general meeting's agenda </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57,510,977,366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There was</w:t>
            </w:r>
            <w:r>
              <w:rPr>
                <w:rFonts w:ascii="Tahoma" w:hAnsi="Tahoma"/>
                <w:sz w:val="20"/>
                <w:lang w:val="en-US"/>
              </w:rPr>
              <w:t xml:space="preserve"> a QUORUM on this issue of the agenda</w:t>
            </w:r>
          </w:p>
        </w:tc>
        <w:tc>
          <w:tcPr>
            <w:tcW w:w="0" w:type="auto"/>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83.3020%</w:t>
            </w:r>
          </w:p>
        </w:tc>
      </w:tr>
    </w:tbl>
    <w:p w:rsidR="00C60C15" w:rsidRPr="00C60C15" w:rsidRDefault="00495867" w:rsidP="00C60C15">
      <w:pPr>
        <w:spacing w:after="0"/>
        <w:ind w:left="567"/>
        <w:rPr>
          <w:rFonts w:ascii="Tahoma" w:hAnsi="Tahoma"/>
          <w:sz w:val="20"/>
        </w:rPr>
      </w:pPr>
      <w:r w:rsidRPr="00C60C15">
        <w:rPr>
          <w:rFonts w:ascii="Tahoma" w:hAnsi="Tahoma"/>
          <w:sz w:val="20"/>
        </w:rPr>
        <w:t xml:space="preserve">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4085"/>
        <w:gridCol w:w="3828"/>
      </w:tblGrid>
      <w:tr w:rsidR="00AE3008" w:rsidTr="00C60C15">
        <w:trPr>
          <w:cantSplit/>
        </w:trPr>
        <w:tc>
          <w:tcPr>
            <w:tcW w:w="2508" w:type="dxa"/>
            <w:shd w:val="clear" w:color="auto" w:fill="auto"/>
          </w:tcPr>
          <w:p w:rsidR="00C60C15" w:rsidRPr="00C60C15" w:rsidRDefault="00495867" w:rsidP="00C60C15">
            <w:pPr>
              <w:keepNext/>
              <w:spacing w:after="0"/>
              <w:jc w:val="center"/>
              <w:rPr>
                <w:rFonts w:ascii="Tahoma" w:hAnsi="Tahoma"/>
                <w:sz w:val="20"/>
              </w:rPr>
            </w:pPr>
            <w:r>
              <w:rPr>
                <w:rFonts w:ascii="Tahoma" w:hAnsi="Tahoma"/>
                <w:sz w:val="20"/>
                <w:lang w:val="en-US"/>
              </w:rPr>
              <w:t>Voting option</w:t>
            </w:r>
          </w:p>
        </w:tc>
        <w:tc>
          <w:tcPr>
            <w:tcW w:w="4085" w:type="dxa"/>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Number of votes cast for each of the voting options</w:t>
            </w:r>
          </w:p>
        </w:tc>
        <w:tc>
          <w:tcPr>
            <w:tcW w:w="3828" w:type="dxa"/>
            <w:shd w:val="clear" w:color="auto" w:fill="auto"/>
          </w:tcPr>
          <w:p w:rsidR="00C60C15" w:rsidRPr="00C60C15" w:rsidRDefault="00495867" w:rsidP="00C60C15">
            <w:pPr>
              <w:keepNext/>
              <w:spacing w:after="0"/>
              <w:jc w:val="center"/>
              <w:rPr>
                <w:rFonts w:ascii="Tahoma" w:hAnsi="Tahoma"/>
                <w:sz w:val="20"/>
              </w:rPr>
            </w:pPr>
            <w:r>
              <w:rPr>
                <w:rFonts w:ascii="Tahoma" w:hAnsi="Tahoma"/>
                <w:sz w:val="20"/>
                <w:lang w:val="en-US"/>
              </w:rPr>
              <w:t>% of the meeting participants</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"FOR"</w:t>
            </w:r>
          </w:p>
        </w:tc>
        <w:tc>
          <w:tcPr>
            <w:tcW w:w="408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57,446,199,036 </w:t>
            </w:r>
          </w:p>
        </w:tc>
        <w:tc>
          <w:tcPr>
            <w:tcW w:w="3828"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99.8874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"AGAINST"</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1,115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0.000002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"ABSTAINED"</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46,153,092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0.0803 </w:t>
            </w:r>
          </w:p>
        </w:tc>
      </w:tr>
      <w:tr w:rsidR="00AE3008" w:rsidRPr="00975C53" w:rsidTr="00C60C15">
        <w:trPr>
          <w:cantSplit/>
        </w:trPr>
        <w:tc>
          <w:tcPr>
            <w:tcW w:w="10421" w:type="dxa"/>
            <w:gridSpan w:val="3"/>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Number of votes that were not counted due to the recognition of ballots as invalid or on other grounds provided for in Regulation</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"Invalid"</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17,375,878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0.0302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 xml:space="preserve">"On </w:t>
            </w:r>
            <w:r>
              <w:rPr>
                <w:rFonts w:ascii="Tahoma" w:hAnsi="Tahoma"/>
                <w:sz w:val="20"/>
                <w:lang w:val="en-US"/>
              </w:rPr>
              <w:t>other grounds"</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1,248,245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0.0022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TOTAL</w:t>
            </w:r>
          </w:p>
        </w:tc>
        <w:tc>
          <w:tcPr>
            <w:tcW w:w="408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57,510,977,366 </w:t>
            </w:r>
          </w:p>
        </w:tc>
        <w:tc>
          <w:tcPr>
            <w:tcW w:w="3828"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100.0000 </w:t>
            </w:r>
          </w:p>
        </w:tc>
      </w:tr>
    </w:tbl>
    <w:p w:rsidR="00C60C15" w:rsidRPr="00C60C15" w:rsidRDefault="00495867" w:rsidP="00C60C15">
      <w:pPr>
        <w:spacing w:after="0"/>
        <w:ind w:left="567"/>
        <w:jc w:val="both"/>
        <w:rPr>
          <w:rFonts w:ascii="Tahoma" w:hAnsi="Tahoma"/>
          <w:b/>
          <w:sz w:val="20"/>
        </w:rPr>
      </w:pPr>
    </w:p>
    <w:p w:rsidR="00C60C15" w:rsidRPr="00C60C15" w:rsidRDefault="00495867" w:rsidP="00C60C15">
      <w:pPr>
        <w:spacing w:after="0"/>
        <w:ind w:left="567"/>
        <w:jc w:val="both"/>
        <w:rPr>
          <w:rFonts w:ascii="Tahoma" w:hAnsi="Tahoma"/>
          <w:b/>
          <w:sz w:val="20"/>
        </w:rPr>
      </w:pPr>
      <w:r w:rsidRPr="00C60C15">
        <w:rPr>
          <w:rFonts w:ascii="Tahoma" w:hAnsi="Tahoma"/>
          <w:b/>
          <w:sz w:val="20"/>
          <w:lang w:val="en-US"/>
        </w:rPr>
        <w:t>DECISION:</w:t>
      </w:r>
    </w:p>
    <w:p w:rsidR="00C60C15" w:rsidRPr="00C60C15" w:rsidRDefault="00495867" w:rsidP="00C60C15">
      <w:pPr>
        <w:spacing w:after="0"/>
        <w:ind w:left="567"/>
        <w:jc w:val="both"/>
        <w:rPr>
          <w:rFonts w:ascii="Tahoma" w:hAnsi="Tahoma"/>
          <w:b/>
          <w:sz w:val="20"/>
        </w:rPr>
      </w:pP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To approve the annual report of the Company for year 2017, the Company’s annual accounting (financial) statements for 2017.</w:t>
      </w:r>
    </w:p>
    <w:p w:rsidR="00C60C15" w:rsidRPr="00975C53" w:rsidRDefault="00495867" w:rsidP="00C60C15">
      <w:pPr>
        <w:spacing w:after="0"/>
        <w:ind w:left="567"/>
        <w:jc w:val="both"/>
        <w:rPr>
          <w:rFonts w:ascii="Tahoma" w:hAnsi="Tahoma"/>
          <w:b/>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IS MADE</w:t>
      </w:r>
    </w:p>
    <w:p w:rsidR="00C60C15" w:rsidRPr="00975C53" w:rsidRDefault="00495867" w:rsidP="00C60C15">
      <w:pPr>
        <w:spacing w:after="0"/>
        <w:ind w:left="567"/>
        <w:jc w:val="both"/>
        <w:rPr>
          <w:rFonts w:ascii="Tahoma" w:hAnsi="Tahoma"/>
          <w:b/>
          <w:sz w:val="20"/>
          <w:lang w:val="en-US"/>
        </w:rPr>
      </w:pPr>
      <w:r w:rsidRPr="00975C53">
        <w:rPr>
          <w:rFonts w:ascii="Tahoma" w:hAnsi="Tahoma"/>
          <w:b/>
          <w:sz w:val="20"/>
          <w:lang w:val="en-US"/>
        </w:rPr>
        <w:t xml:space="preserve"> </w:t>
      </w:r>
    </w:p>
    <w:p w:rsidR="00C60C15" w:rsidRPr="00975C53" w:rsidRDefault="00495867" w:rsidP="00C60C15">
      <w:pPr>
        <w:keepNext/>
        <w:spacing w:after="0"/>
        <w:ind w:left="567"/>
        <w:jc w:val="both"/>
        <w:rPr>
          <w:rFonts w:ascii="Tahoma" w:hAnsi="Tahoma"/>
          <w:b/>
          <w:sz w:val="20"/>
          <w:lang w:val="en-US"/>
        </w:rPr>
      </w:pPr>
      <w:r w:rsidRPr="00C60C15">
        <w:rPr>
          <w:rFonts w:ascii="Tahoma" w:hAnsi="Tahoma"/>
          <w:b/>
          <w:sz w:val="20"/>
          <w:lang w:val="en-US"/>
        </w:rPr>
        <w:t xml:space="preserve">Quorum and results of voting on </w:t>
      </w:r>
      <w:r w:rsidRPr="00C60C15">
        <w:rPr>
          <w:rFonts w:ascii="Tahoma" w:hAnsi="Tahoma"/>
          <w:b/>
          <w:sz w:val="20"/>
          <w:lang w:val="en-US"/>
        </w:rPr>
        <w:t>item No. 2 of the agenda:</w:t>
      </w:r>
    </w:p>
    <w:p w:rsidR="00C60C15" w:rsidRPr="00975C53" w:rsidRDefault="00495867" w:rsidP="00C60C15">
      <w:pPr>
        <w:keepNext/>
        <w:spacing w:after="0"/>
        <w:ind w:left="567"/>
        <w:jc w:val="both"/>
        <w:rPr>
          <w:rFonts w:ascii="Tahoma" w:hAnsi="Tahoma"/>
          <w:sz w:val="20"/>
          <w:lang w:val="en-US"/>
        </w:rPr>
      </w:pPr>
      <w:r w:rsidRPr="00C60C15">
        <w:rPr>
          <w:rFonts w:ascii="Tahoma" w:hAnsi="Tahoma"/>
          <w:sz w:val="20"/>
          <w:lang w:val="en-US"/>
        </w:rPr>
        <w:t>On the distribution of profits (including payment (declaration) of dividends) and losses of the Company based on the results of 2017.</w:t>
      </w:r>
    </w:p>
    <w:p w:rsidR="00C60C15" w:rsidRPr="00975C53" w:rsidRDefault="00495867" w:rsidP="00C60C15">
      <w:pPr>
        <w:keepNext/>
        <w:spacing w:after="0"/>
        <w:ind w:left="567"/>
        <w:jc w:val="both"/>
        <w:rPr>
          <w:rFonts w:ascii="Tahoma" w:hAnsi="Tahoma"/>
          <w:sz w:val="20"/>
          <w:lang w:val="en-US"/>
        </w:rPr>
      </w:pPr>
      <w:r w:rsidRPr="00975C53">
        <w:rPr>
          <w:rFonts w:ascii="Tahoma" w:hAnsi="Tahoma"/>
          <w:sz w:val="20"/>
          <w:lang w:val="en-US"/>
        </w:rPr>
        <w:t>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897"/>
        <w:gridCol w:w="1524"/>
      </w:tblGrid>
      <w:tr w:rsidR="00AE3008" w:rsidTr="00C60C15">
        <w:trPr>
          <w:cantSplit/>
        </w:trPr>
        <w:tc>
          <w:tcPr>
            <w:tcW w:w="8897" w:type="dxa"/>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The number of votes held by persons included in the list of persons entitled to participate in</w:t>
            </w:r>
            <w:r>
              <w:rPr>
                <w:rFonts w:ascii="Tahoma" w:hAnsi="Tahoma"/>
                <w:sz w:val="20"/>
                <w:lang w:val="en-US"/>
              </w:rPr>
              <w:t xml:space="preserve"> the general meeting on this item of the agenda of the general meeting</w:t>
            </w:r>
          </w:p>
        </w:tc>
        <w:tc>
          <w:tcPr>
            <w:tcW w:w="1524"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69,039,057,177 </w:t>
            </w:r>
          </w:p>
        </w:tc>
      </w:tr>
      <w:tr w:rsidR="00AE3008" w:rsidTr="00C60C15">
        <w:trPr>
          <w:cantSplit/>
        </w:trPr>
        <w:tc>
          <w:tcPr>
            <w:tcW w:w="8897" w:type="dxa"/>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Number of votes attached to the voting shares of the Company on this item of the general meeting's agenda, determined with considering the provisions of paragraph 4.20 of the Regulation </w:t>
            </w:r>
          </w:p>
        </w:tc>
        <w:tc>
          <w:tcPr>
            <w:tcW w:w="1524"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69,039,057,177 </w:t>
            </w:r>
          </w:p>
        </w:tc>
      </w:tr>
      <w:tr w:rsidR="00AE3008" w:rsidTr="00C60C15">
        <w:trPr>
          <w:cantSplit/>
        </w:trPr>
        <w:tc>
          <w:tcPr>
            <w:tcW w:w="8897" w:type="dxa"/>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Number of votes held by persons who took part in the</w:t>
            </w:r>
            <w:r>
              <w:rPr>
                <w:rFonts w:ascii="Tahoma" w:hAnsi="Tahoma"/>
                <w:sz w:val="20"/>
                <w:lang w:val="en-US"/>
              </w:rPr>
              <w:t xml:space="preserve"> general meeting on this issue of the general meeting's agenda </w:t>
            </w:r>
          </w:p>
        </w:tc>
        <w:tc>
          <w:tcPr>
            <w:tcW w:w="1524"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57,510,977,366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There was</w:t>
            </w:r>
            <w:r>
              <w:rPr>
                <w:rFonts w:ascii="Tahoma" w:hAnsi="Tahoma"/>
                <w:sz w:val="20"/>
                <w:lang w:val="en-US"/>
              </w:rPr>
              <w:t xml:space="preserve"> a QUORUM on this issue of the agenda</w:t>
            </w:r>
          </w:p>
        </w:tc>
        <w:tc>
          <w:tcPr>
            <w:tcW w:w="0" w:type="auto"/>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83.3020%</w:t>
            </w:r>
          </w:p>
        </w:tc>
      </w:tr>
    </w:tbl>
    <w:p w:rsidR="00C60C15" w:rsidRPr="00C60C15" w:rsidRDefault="00495867" w:rsidP="00C60C15">
      <w:pPr>
        <w:spacing w:after="0"/>
        <w:ind w:left="567"/>
        <w:rPr>
          <w:rFonts w:ascii="Tahoma" w:hAnsi="Tahoma"/>
          <w:sz w:val="20"/>
        </w:rPr>
      </w:pPr>
      <w:r w:rsidRPr="00C60C15">
        <w:rPr>
          <w:rFonts w:ascii="Tahoma" w:hAnsi="Tahoma"/>
          <w:sz w:val="20"/>
        </w:rPr>
        <w:t xml:space="preserve">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4085"/>
        <w:gridCol w:w="3828"/>
      </w:tblGrid>
      <w:tr w:rsidR="00AE3008" w:rsidTr="00C60C15">
        <w:trPr>
          <w:cantSplit/>
        </w:trPr>
        <w:tc>
          <w:tcPr>
            <w:tcW w:w="2508" w:type="dxa"/>
            <w:shd w:val="clear" w:color="auto" w:fill="auto"/>
          </w:tcPr>
          <w:p w:rsidR="00C60C15" w:rsidRPr="00C60C15" w:rsidRDefault="00495867" w:rsidP="00C60C15">
            <w:pPr>
              <w:keepNext/>
              <w:spacing w:after="0"/>
              <w:jc w:val="center"/>
              <w:rPr>
                <w:rFonts w:ascii="Tahoma" w:hAnsi="Tahoma"/>
                <w:sz w:val="20"/>
              </w:rPr>
            </w:pPr>
            <w:r>
              <w:rPr>
                <w:rFonts w:ascii="Tahoma" w:hAnsi="Tahoma"/>
                <w:sz w:val="20"/>
                <w:lang w:val="en-US"/>
              </w:rPr>
              <w:t>Voting option</w:t>
            </w:r>
          </w:p>
        </w:tc>
        <w:tc>
          <w:tcPr>
            <w:tcW w:w="4085" w:type="dxa"/>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Number of votes cast for each of the voting options</w:t>
            </w:r>
          </w:p>
        </w:tc>
        <w:tc>
          <w:tcPr>
            <w:tcW w:w="3828" w:type="dxa"/>
            <w:shd w:val="clear" w:color="auto" w:fill="auto"/>
          </w:tcPr>
          <w:p w:rsidR="00C60C15" w:rsidRPr="00C60C15" w:rsidRDefault="00495867" w:rsidP="00C60C15">
            <w:pPr>
              <w:keepNext/>
              <w:spacing w:after="0"/>
              <w:jc w:val="center"/>
              <w:rPr>
                <w:rFonts w:ascii="Tahoma" w:hAnsi="Tahoma"/>
                <w:sz w:val="20"/>
              </w:rPr>
            </w:pPr>
            <w:r>
              <w:rPr>
                <w:rFonts w:ascii="Tahoma" w:hAnsi="Tahoma"/>
                <w:sz w:val="20"/>
                <w:lang w:val="en-US"/>
              </w:rPr>
              <w:t>% of the meeting participants</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"FOR"</w:t>
            </w:r>
          </w:p>
        </w:tc>
        <w:tc>
          <w:tcPr>
            <w:tcW w:w="408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57,501,860,505 </w:t>
            </w:r>
          </w:p>
        </w:tc>
        <w:tc>
          <w:tcPr>
            <w:tcW w:w="3828"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99.9841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"AGAINST"</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2,326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0.000004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"ABSTAINED"</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93,092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0.0002 </w:t>
            </w:r>
          </w:p>
        </w:tc>
      </w:tr>
      <w:tr w:rsidR="00AE3008" w:rsidRPr="00975C53" w:rsidTr="00C60C15">
        <w:trPr>
          <w:cantSplit/>
        </w:trPr>
        <w:tc>
          <w:tcPr>
            <w:tcW w:w="10421" w:type="dxa"/>
            <w:gridSpan w:val="3"/>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Number of votes that were not counted due to the recognition of ballots as invalid or on other grounds provided for in Regulation</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"Invalid"</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7,773,198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0.0135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 xml:space="preserve">"On other </w:t>
            </w:r>
            <w:r>
              <w:rPr>
                <w:rFonts w:ascii="Tahoma" w:hAnsi="Tahoma"/>
                <w:sz w:val="20"/>
                <w:lang w:val="en-US"/>
              </w:rPr>
              <w:t>grounds"</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1,248,245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0.0022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TOTAL</w:t>
            </w:r>
          </w:p>
        </w:tc>
        <w:tc>
          <w:tcPr>
            <w:tcW w:w="408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57,510,977,366 </w:t>
            </w:r>
          </w:p>
        </w:tc>
        <w:tc>
          <w:tcPr>
            <w:tcW w:w="3828"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100.0000 </w:t>
            </w:r>
          </w:p>
        </w:tc>
      </w:tr>
    </w:tbl>
    <w:p w:rsidR="00C60C15" w:rsidRPr="00C60C15" w:rsidRDefault="00495867" w:rsidP="00C60C15">
      <w:pPr>
        <w:spacing w:after="0"/>
        <w:ind w:left="567"/>
        <w:jc w:val="both"/>
        <w:rPr>
          <w:rFonts w:ascii="Tahoma" w:hAnsi="Tahoma"/>
          <w:b/>
          <w:sz w:val="20"/>
        </w:rPr>
      </w:pPr>
    </w:p>
    <w:p w:rsidR="00C60C15" w:rsidRPr="00C60C15" w:rsidRDefault="00495867" w:rsidP="00C60C15">
      <w:pPr>
        <w:spacing w:after="0"/>
        <w:ind w:left="567"/>
        <w:jc w:val="both"/>
        <w:rPr>
          <w:rFonts w:ascii="Tahoma" w:hAnsi="Tahoma"/>
          <w:b/>
          <w:sz w:val="20"/>
        </w:rPr>
      </w:pPr>
      <w:r w:rsidRPr="00C60C15">
        <w:rPr>
          <w:rFonts w:ascii="Tahoma" w:hAnsi="Tahoma"/>
          <w:b/>
          <w:sz w:val="20"/>
          <w:lang w:val="en-US"/>
        </w:rPr>
        <w:t>DECISION:</w:t>
      </w:r>
    </w:p>
    <w:p w:rsidR="00C60C15" w:rsidRPr="00C60C15" w:rsidRDefault="00495867" w:rsidP="00C60C15">
      <w:pPr>
        <w:spacing w:after="0"/>
        <w:ind w:left="567"/>
        <w:jc w:val="both"/>
        <w:rPr>
          <w:rFonts w:ascii="Tahoma" w:hAnsi="Tahoma"/>
          <w:b/>
          <w:sz w:val="20"/>
        </w:rPr>
      </w:pP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1. To approve the following distribution of profits (losses) of the Company for reporting year 2017:</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Indicator (RUB, thousands)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Undistributed profit (loss) of the reporting period: 511,438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Distribute to: Reserve fund 25,572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Profit for development 108,607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Dividends 377,259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Clearing off losses of previous years -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1. To pay dividends on ordinary shares of the Compa</w:t>
      </w:r>
      <w:r w:rsidRPr="00C60C15">
        <w:rPr>
          <w:rFonts w:ascii="Tahoma" w:hAnsi="Tahoma"/>
          <w:sz w:val="20"/>
          <w:lang w:val="en-US"/>
        </w:rPr>
        <w:t>ny following the results of 2017 in the amount of 377,259 thousand rubles in cash. The amount of the dividend paid per one share is defined as the ratio of the dividend amount (377,259 thousand rubles) to the total number of the Company's ordinary shares o</w:t>
      </w:r>
      <w:r w:rsidRPr="00C60C15">
        <w:rPr>
          <w:rFonts w:ascii="Tahoma" w:hAnsi="Tahoma"/>
          <w:sz w:val="20"/>
          <w:lang w:val="en-US"/>
        </w:rPr>
        <w:t>wned by the shareholders included in the list of persons entitled to receive dividends.</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Period of payment of dividends to a nominal holder being a professional participant of the securities market to the trustee is no more than 10 working days, other regis</w:t>
      </w:r>
      <w:r w:rsidRPr="00C60C15">
        <w:rPr>
          <w:rFonts w:ascii="Tahoma" w:hAnsi="Tahoma"/>
          <w:sz w:val="20"/>
          <w:lang w:val="en-US"/>
        </w:rPr>
        <w:t>tered shareholders in the register - 25 working days from the date of drawing up the list of persons entitled to receive dividends.</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To determine the date of drawing up the list of persons entitled to receive dividends - June 20, 2018.</w:t>
      </w:r>
    </w:p>
    <w:p w:rsidR="00C60C15" w:rsidRPr="00975C53" w:rsidRDefault="00495867" w:rsidP="00C60C15">
      <w:pPr>
        <w:spacing w:after="0"/>
        <w:ind w:left="567"/>
        <w:jc w:val="both"/>
        <w:rPr>
          <w:rFonts w:ascii="Tahoma" w:hAnsi="Tahoma"/>
          <w:b/>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IS MADE</w:t>
      </w:r>
    </w:p>
    <w:p w:rsidR="00C60C15" w:rsidRPr="00975C53" w:rsidRDefault="00495867" w:rsidP="00C60C15">
      <w:pPr>
        <w:spacing w:after="0"/>
        <w:ind w:left="567"/>
        <w:jc w:val="both"/>
        <w:rPr>
          <w:rFonts w:ascii="Tahoma" w:hAnsi="Tahoma"/>
          <w:b/>
          <w:sz w:val="20"/>
          <w:lang w:val="en-US"/>
        </w:rPr>
      </w:pPr>
      <w:r w:rsidRPr="00975C53">
        <w:rPr>
          <w:rFonts w:ascii="Tahoma" w:hAnsi="Tahoma"/>
          <w:b/>
          <w:sz w:val="20"/>
          <w:lang w:val="en-US"/>
        </w:rPr>
        <w:t xml:space="preserve"> </w:t>
      </w:r>
    </w:p>
    <w:p w:rsidR="00C60C15" w:rsidRPr="00975C53" w:rsidRDefault="00495867" w:rsidP="00C60C15">
      <w:pPr>
        <w:keepNext/>
        <w:spacing w:after="0"/>
        <w:ind w:left="567"/>
        <w:jc w:val="both"/>
        <w:rPr>
          <w:rFonts w:ascii="Tahoma" w:hAnsi="Tahoma"/>
          <w:b/>
          <w:sz w:val="20"/>
          <w:lang w:val="en-US"/>
        </w:rPr>
      </w:pPr>
      <w:r w:rsidRPr="00C60C15">
        <w:rPr>
          <w:rFonts w:ascii="Tahoma" w:hAnsi="Tahoma"/>
          <w:b/>
          <w:sz w:val="20"/>
          <w:lang w:val="en-US"/>
        </w:rPr>
        <w:t>Q</w:t>
      </w:r>
      <w:r w:rsidRPr="00C60C15">
        <w:rPr>
          <w:rFonts w:ascii="Tahoma" w:hAnsi="Tahoma"/>
          <w:b/>
          <w:sz w:val="20"/>
          <w:lang w:val="en-US"/>
        </w:rPr>
        <w:t>uorum and results of voting on item No. 3 of the agenda:</w:t>
      </w:r>
    </w:p>
    <w:p w:rsidR="00C60C15" w:rsidRPr="00975C53" w:rsidRDefault="00495867" w:rsidP="00C60C15">
      <w:pPr>
        <w:keepNext/>
        <w:spacing w:after="0"/>
        <w:ind w:left="567"/>
        <w:jc w:val="both"/>
        <w:rPr>
          <w:rFonts w:ascii="Tahoma" w:hAnsi="Tahoma"/>
          <w:sz w:val="20"/>
          <w:lang w:val="en-US"/>
        </w:rPr>
      </w:pPr>
      <w:r w:rsidRPr="00C60C15">
        <w:rPr>
          <w:rFonts w:ascii="Tahoma" w:hAnsi="Tahoma"/>
          <w:sz w:val="20"/>
          <w:lang w:val="en-US"/>
        </w:rPr>
        <w:t>On election of members of the Company’s Board of Directors.</w:t>
      </w:r>
    </w:p>
    <w:p w:rsidR="00C60C15" w:rsidRPr="00975C53" w:rsidRDefault="00495867" w:rsidP="00C60C15">
      <w:pPr>
        <w:keepNext/>
        <w:spacing w:after="0"/>
        <w:ind w:left="567"/>
        <w:jc w:val="both"/>
        <w:rPr>
          <w:rFonts w:ascii="Tahoma" w:hAnsi="Tahoma"/>
          <w:sz w:val="20"/>
          <w:lang w:val="en-US"/>
        </w:rPr>
      </w:pPr>
      <w:r w:rsidRPr="00975C53">
        <w:rPr>
          <w:rFonts w:ascii="Tahoma" w:hAnsi="Tahoma"/>
          <w:sz w:val="20"/>
          <w:lang w:val="en-US"/>
        </w:rPr>
        <w:t>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713"/>
        <w:gridCol w:w="1708"/>
      </w:tblGrid>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The number of votes held by persons included in the list of persons entitled to participate in the general meeting on this item of the </w:t>
            </w:r>
            <w:r>
              <w:rPr>
                <w:rFonts w:ascii="Tahoma" w:hAnsi="Tahoma"/>
                <w:sz w:val="20"/>
                <w:lang w:val="en-US"/>
              </w:rPr>
              <w:t>agenda of the general meeting</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759,429,628,947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Number of votes attached to the voting shares of the Company on this item of the general meeting's agenda, determined with considering the provisions of paragraph 4.20 of the Regulation </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759,429,628,947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Number of votes held by persons who took part in the general meeting on this issue of the general meeting's agenda</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632,620,751,026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There was</w:t>
            </w:r>
            <w:r>
              <w:rPr>
                <w:rFonts w:ascii="Tahoma" w:hAnsi="Tahoma"/>
                <w:sz w:val="20"/>
                <w:lang w:val="en-US"/>
              </w:rPr>
              <w:t xml:space="preserve"> a QUORUM on this issue of the agenda</w:t>
            </w:r>
          </w:p>
        </w:tc>
        <w:tc>
          <w:tcPr>
            <w:tcW w:w="0" w:type="auto"/>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83.3020%</w:t>
            </w:r>
          </w:p>
        </w:tc>
      </w:tr>
    </w:tbl>
    <w:p w:rsidR="00C60C15" w:rsidRDefault="00495867" w:rsidP="00C60C15">
      <w:pPr>
        <w:spacing w:after="0"/>
        <w:ind w:left="567"/>
        <w:rPr>
          <w:rFonts w:ascii="Tahoma" w:hAnsi="Tahoma"/>
          <w:sz w:val="20"/>
        </w:rPr>
      </w:pPr>
      <w:r w:rsidRPr="00C60C15">
        <w:rPr>
          <w:rFonts w:ascii="Tahoma" w:hAnsi="Tahoma"/>
          <w:sz w:val="20"/>
        </w:rPr>
        <w:t xml:space="preserve"> </w:t>
      </w:r>
    </w:p>
    <w:p w:rsidR="00C60C15" w:rsidRDefault="00495867">
      <w:pPr>
        <w:rPr>
          <w:rFonts w:ascii="Tahoma" w:hAnsi="Tahoma"/>
          <w:sz w:val="20"/>
        </w:rPr>
      </w:pPr>
      <w:r>
        <w:rPr>
          <w:rFonts w:ascii="Tahoma" w:hAnsi="Tahoma"/>
          <w:sz w:val="20"/>
        </w:rPr>
        <w:br w:type="page"/>
      </w:r>
    </w:p>
    <w:p w:rsidR="00C60C15" w:rsidRDefault="00495867" w:rsidP="00C60C15">
      <w:pPr>
        <w:spacing w:after="0"/>
        <w:ind w:left="567"/>
        <w:rPr>
          <w:rFonts w:ascii="Tahoma" w:hAnsi="Tahoma"/>
          <w:sz w:val="20"/>
        </w:rPr>
      </w:pPr>
    </w:p>
    <w:tbl>
      <w:tblPr>
        <w:tblW w:w="10432"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7"/>
        <w:gridCol w:w="6350"/>
        <w:gridCol w:w="3515"/>
      </w:tblGrid>
      <w:tr w:rsidR="00AE3008" w:rsidRPr="00975C53" w:rsidTr="00C60C15">
        <w:trPr>
          <w:cantSplit/>
        </w:trPr>
        <w:tc>
          <w:tcPr>
            <w:tcW w:w="567" w:type="dxa"/>
            <w:shd w:val="clear" w:color="auto" w:fill="auto"/>
          </w:tcPr>
          <w:p w:rsidR="00C60C15" w:rsidRPr="00C60C15" w:rsidRDefault="00495867" w:rsidP="00C60C15">
            <w:pPr>
              <w:keepNext/>
              <w:spacing w:after="0"/>
              <w:jc w:val="center"/>
              <w:rPr>
                <w:rFonts w:ascii="Tahoma" w:hAnsi="Tahoma"/>
                <w:sz w:val="20"/>
              </w:rPr>
            </w:pPr>
            <w:r>
              <w:rPr>
                <w:rFonts w:ascii="Tahoma" w:hAnsi="Tahoma"/>
                <w:sz w:val="20"/>
                <w:lang w:val="en-US"/>
              </w:rPr>
              <w:t>No. i/n</w:t>
            </w:r>
          </w:p>
        </w:tc>
        <w:tc>
          <w:tcPr>
            <w:tcW w:w="6350" w:type="dxa"/>
            <w:shd w:val="clear" w:color="auto" w:fill="auto"/>
          </w:tcPr>
          <w:p w:rsidR="00C60C15" w:rsidRPr="00C60C15" w:rsidRDefault="00495867" w:rsidP="00C60C15">
            <w:pPr>
              <w:keepNext/>
              <w:spacing w:after="0"/>
              <w:jc w:val="center"/>
              <w:rPr>
                <w:rFonts w:ascii="Tahoma" w:hAnsi="Tahoma"/>
                <w:sz w:val="20"/>
              </w:rPr>
            </w:pPr>
            <w:r>
              <w:rPr>
                <w:rFonts w:ascii="Tahoma" w:hAnsi="Tahoma"/>
                <w:sz w:val="20"/>
                <w:lang w:val="en-US"/>
              </w:rPr>
              <w:t>Candidate’s full name</w:t>
            </w:r>
          </w:p>
        </w:tc>
        <w:tc>
          <w:tcPr>
            <w:tcW w:w="3515" w:type="dxa"/>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 xml:space="preserve">Number of votes cast for each </w:t>
            </w:r>
            <w:r>
              <w:rPr>
                <w:rFonts w:ascii="Tahoma" w:hAnsi="Tahoma"/>
                <w:sz w:val="20"/>
                <w:lang w:val="en-US"/>
              </w:rPr>
              <w:t>of the voting options</w:t>
            </w:r>
          </w:p>
        </w:tc>
      </w:tr>
      <w:tr w:rsidR="00AE3008" w:rsidRPr="00975C53" w:rsidTr="00C60C15">
        <w:trPr>
          <w:cantSplit/>
        </w:trPr>
        <w:tc>
          <w:tcPr>
            <w:tcW w:w="10432" w:type="dxa"/>
            <w:gridSpan w:val="3"/>
            <w:shd w:val="clear" w:color="auto" w:fill="auto"/>
          </w:tcPr>
          <w:p w:rsidR="00C60C15" w:rsidRPr="00975C53" w:rsidRDefault="00495867" w:rsidP="00C60C15">
            <w:pPr>
              <w:spacing w:after="0"/>
              <w:jc w:val="center"/>
              <w:rPr>
                <w:rFonts w:ascii="Tahoma" w:hAnsi="Tahoma"/>
                <w:sz w:val="20"/>
                <w:lang w:val="en-US"/>
              </w:rPr>
            </w:pPr>
            <w:r>
              <w:rPr>
                <w:rFonts w:ascii="Tahoma" w:hAnsi="Tahoma"/>
                <w:sz w:val="20"/>
                <w:lang w:val="en-US"/>
              </w:rPr>
              <w:t>“FOR” – distribution of candidates' votes</w:t>
            </w:r>
          </w:p>
        </w:tc>
      </w:tr>
      <w:tr w:rsidR="00AE3008" w:rsidTr="00C60C15">
        <w:trPr>
          <w:cantSplit/>
        </w:trPr>
        <w:tc>
          <w:tcPr>
            <w:tcW w:w="567"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1</w:t>
            </w:r>
          </w:p>
        </w:tc>
        <w:tc>
          <w:tcPr>
            <w:tcW w:w="6350" w:type="dxa"/>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 xml:space="preserve"> A. V. Morozov     Legal Director of the Association of Professional Investors</w:t>
            </w:r>
          </w:p>
        </w:tc>
        <w:tc>
          <w:tcPr>
            <w:tcW w:w="351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75,327,627,029 </w:t>
            </w:r>
          </w:p>
        </w:tc>
      </w:tr>
      <w:tr w:rsidR="00AE3008" w:rsidTr="00C60C15">
        <w:trPr>
          <w:cantSplit/>
        </w:trPr>
        <w:tc>
          <w:tcPr>
            <w:tcW w:w="567"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2</w:t>
            </w:r>
          </w:p>
        </w:tc>
        <w:tc>
          <w:tcPr>
            <w:tcW w:w="6350" w:type="dxa"/>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 xml:space="preserve"> R. A. Filkin    ДDirector, Power Engineering, Mechanical Engineering, Representative offices of the company "Prosperity Capital Management (RF) Ltd."</w:t>
            </w:r>
          </w:p>
        </w:tc>
        <w:tc>
          <w:tcPr>
            <w:tcW w:w="351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61,184,347,776 </w:t>
            </w:r>
          </w:p>
        </w:tc>
      </w:tr>
      <w:tr w:rsidR="00AE3008" w:rsidTr="00C60C15">
        <w:trPr>
          <w:cantSplit/>
        </w:trPr>
        <w:tc>
          <w:tcPr>
            <w:tcW w:w="567"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3</w:t>
            </w:r>
          </w:p>
        </w:tc>
        <w:tc>
          <w:tcPr>
            <w:tcW w:w="6350" w:type="dxa"/>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 xml:space="preserve"> O. A. Sergeeva    Member of the Management Board, Deputy General Director - Head of t</w:t>
            </w:r>
            <w:r>
              <w:rPr>
                <w:rFonts w:ascii="Tahoma" w:hAnsi="Tahoma"/>
                <w:b/>
                <w:sz w:val="20"/>
                <w:lang w:val="en-US"/>
              </w:rPr>
              <w:t>he Office of «Russian Grids» JSC</w:t>
            </w:r>
          </w:p>
        </w:tc>
        <w:tc>
          <w:tcPr>
            <w:tcW w:w="351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56,518,633,420 </w:t>
            </w:r>
          </w:p>
        </w:tc>
      </w:tr>
      <w:tr w:rsidR="00AE3008" w:rsidTr="00C60C15">
        <w:trPr>
          <w:cantSplit/>
        </w:trPr>
        <w:tc>
          <w:tcPr>
            <w:tcW w:w="567"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4</w:t>
            </w:r>
          </w:p>
        </w:tc>
        <w:tc>
          <w:tcPr>
            <w:tcW w:w="6350" w:type="dxa"/>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 xml:space="preserve"> B. B. Ebzeev    General Director of "IGDC of the South" PJSC</w:t>
            </w:r>
          </w:p>
        </w:tc>
        <w:tc>
          <w:tcPr>
            <w:tcW w:w="351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54,951,973,916 </w:t>
            </w:r>
          </w:p>
        </w:tc>
      </w:tr>
      <w:tr w:rsidR="00AE3008" w:rsidTr="00C60C15">
        <w:trPr>
          <w:cantSplit/>
        </w:trPr>
        <w:tc>
          <w:tcPr>
            <w:tcW w:w="567"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5</w:t>
            </w:r>
          </w:p>
        </w:tc>
        <w:tc>
          <w:tcPr>
            <w:tcW w:w="6350" w:type="dxa"/>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 xml:space="preserve"> A. S. Kolyada    НаHead of Securities and disclosure of information division of Corporate Governance and Shareholder and Investor Relations Department of «Russian Grids» JSC</w:t>
            </w:r>
          </w:p>
        </w:tc>
        <w:tc>
          <w:tcPr>
            <w:tcW w:w="351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54,862,064,594 </w:t>
            </w:r>
          </w:p>
        </w:tc>
      </w:tr>
      <w:tr w:rsidR="00AE3008" w:rsidTr="00C60C15">
        <w:trPr>
          <w:cantSplit/>
        </w:trPr>
        <w:tc>
          <w:tcPr>
            <w:tcW w:w="567"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6</w:t>
            </w:r>
          </w:p>
        </w:tc>
        <w:tc>
          <w:tcPr>
            <w:tcW w:w="6350" w:type="dxa"/>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 xml:space="preserve"> A. Yu. Serov    Director of the Financial Department of «Russ</w:t>
            </w:r>
            <w:r>
              <w:rPr>
                <w:rFonts w:ascii="Tahoma" w:hAnsi="Tahoma"/>
                <w:b/>
                <w:sz w:val="20"/>
                <w:lang w:val="en-US"/>
              </w:rPr>
              <w:t>ian Grids» JSC</w:t>
            </w:r>
          </w:p>
        </w:tc>
        <w:tc>
          <w:tcPr>
            <w:tcW w:w="351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54,761,708,359 </w:t>
            </w:r>
          </w:p>
        </w:tc>
      </w:tr>
      <w:tr w:rsidR="00AE3008" w:rsidTr="00C60C15">
        <w:trPr>
          <w:cantSplit/>
        </w:trPr>
        <w:tc>
          <w:tcPr>
            <w:tcW w:w="567"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7</w:t>
            </w:r>
          </w:p>
        </w:tc>
        <w:tc>
          <w:tcPr>
            <w:tcW w:w="6350" w:type="dxa"/>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 xml:space="preserve"> A. A. Ozherelyev    Head of Division for the organization of activities of the Management Board, Board of Directors and shareholder and investor relations of Corporate Governance and Shareholder and Investor Relations Dep</w:t>
            </w:r>
            <w:r>
              <w:rPr>
                <w:rFonts w:ascii="Tahoma" w:hAnsi="Tahoma"/>
                <w:b/>
                <w:sz w:val="20"/>
                <w:lang w:val="en-US"/>
              </w:rPr>
              <w:t>artment of «Russian Grids» JSC</w:t>
            </w:r>
          </w:p>
        </w:tc>
        <w:tc>
          <w:tcPr>
            <w:tcW w:w="351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54,760,659,384 </w:t>
            </w:r>
          </w:p>
        </w:tc>
      </w:tr>
      <w:tr w:rsidR="00AE3008" w:rsidTr="00C60C15">
        <w:trPr>
          <w:cantSplit/>
        </w:trPr>
        <w:tc>
          <w:tcPr>
            <w:tcW w:w="567"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8</w:t>
            </w:r>
          </w:p>
        </w:tc>
        <w:tc>
          <w:tcPr>
            <w:tcW w:w="6350" w:type="dxa"/>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 xml:space="preserve"> A. N. Meshcheryakov    Head of Division for the support of design and survey works and permit documentation of Capital Construction Department of «Russian Grids» JSC</w:t>
            </w:r>
          </w:p>
        </w:tc>
        <w:tc>
          <w:tcPr>
            <w:tcW w:w="351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54,759,439,978 </w:t>
            </w:r>
          </w:p>
        </w:tc>
      </w:tr>
      <w:tr w:rsidR="00AE3008" w:rsidTr="00C60C15">
        <w:trPr>
          <w:cantSplit/>
        </w:trPr>
        <w:tc>
          <w:tcPr>
            <w:tcW w:w="567"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9</w:t>
            </w:r>
          </w:p>
        </w:tc>
        <w:tc>
          <w:tcPr>
            <w:tcW w:w="6350" w:type="dxa"/>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 xml:space="preserve"> L. V. Selivanova    Chief Advisor of «Russian Grids» JSC</w:t>
            </w:r>
          </w:p>
        </w:tc>
        <w:tc>
          <w:tcPr>
            <w:tcW w:w="351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54,758,869,589 </w:t>
            </w:r>
          </w:p>
        </w:tc>
      </w:tr>
      <w:tr w:rsidR="00AE3008" w:rsidTr="00C60C15">
        <w:trPr>
          <w:cantSplit/>
        </w:trPr>
        <w:tc>
          <w:tcPr>
            <w:tcW w:w="567"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10</w:t>
            </w:r>
          </w:p>
        </w:tc>
        <w:tc>
          <w:tcPr>
            <w:tcW w:w="6350" w:type="dxa"/>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 xml:space="preserve"> F. G. Shaydullin    Head of the Analytical Department of the Situation and Analytical Center of «Russian Grids» JSC</w:t>
            </w:r>
          </w:p>
        </w:tc>
        <w:tc>
          <w:tcPr>
            <w:tcW w:w="351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54,758,539,787 </w:t>
            </w:r>
          </w:p>
        </w:tc>
      </w:tr>
      <w:tr w:rsidR="00AE3008" w:rsidTr="00C60C15">
        <w:trPr>
          <w:cantSplit/>
        </w:trPr>
        <w:tc>
          <w:tcPr>
            <w:tcW w:w="567"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11</w:t>
            </w:r>
          </w:p>
        </w:tc>
        <w:tc>
          <w:tcPr>
            <w:tcW w:w="6350" w:type="dxa"/>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 xml:space="preserve"> A. Yu. Perets    Chief Advisor of «Russi</w:t>
            </w:r>
            <w:r>
              <w:rPr>
                <w:rFonts w:ascii="Tahoma" w:hAnsi="Tahoma"/>
                <w:b/>
                <w:sz w:val="20"/>
                <w:lang w:val="en-US"/>
              </w:rPr>
              <w:t>an Grids» JSC</w:t>
            </w:r>
          </w:p>
        </w:tc>
        <w:tc>
          <w:tcPr>
            <w:tcW w:w="351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54,757,077,978 </w:t>
            </w:r>
          </w:p>
        </w:tc>
      </w:tr>
      <w:tr w:rsidR="00AE3008" w:rsidTr="00C60C15">
        <w:trPr>
          <w:cantSplit/>
        </w:trPr>
        <w:tc>
          <w:tcPr>
            <w:tcW w:w="567"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12</w:t>
            </w:r>
          </w:p>
        </w:tc>
        <w:tc>
          <w:tcPr>
            <w:tcW w:w="6350" w:type="dxa"/>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 D. A. Spirin    Director for Corporate Governance of Representative office of "Prosperity Capital Management (RF) LTD." </w:t>
            </w:r>
          </w:p>
        </w:tc>
        <w:tc>
          <w:tcPr>
            <w:tcW w:w="351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255,702,250 </w:t>
            </w:r>
          </w:p>
        </w:tc>
      </w:tr>
      <w:tr w:rsidR="00AE3008" w:rsidTr="00C60C15">
        <w:trPr>
          <w:cantSplit/>
        </w:trPr>
        <w:tc>
          <w:tcPr>
            <w:tcW w:w="567"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13</w:t>
            </w:r>
          </w:p>
        </w:tc>
        <w:tc>
          <w:tcPr>
            <w:tcW w:w="6350" w:type="dxa"/>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 S. A. Arkhipov    Chief Advisor of «Russian Grids» JSC</w:t>
            </w:r>
          </w:p>
        </w:tc>
        <w:tc>
          <w:tcPr>
            <w:tcW w:w="351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14,649,854 </w:t>
            </w:r>
          </w:p>
        </w:tc>
      </w:tr>
      <w:tr w:rsidR="00AE3008" w:rsidTr="00C60C15">
        <w:trPr>
          <w:cantSplit/>
        </w:trPr>
        <w:tc>
          <w:tcPr>
            <w:tcW w:w="567"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14</w:t>
            </w:r>
          </w:p>
        </w:tc>
        <w:tc>
          <w:tcPr>
            <w:tcW w:w="6350" w:type="dxa"/>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 A. V. Shevchuk    Executive Director of the Association of Professional Investors</w:t>
            </w:r>
          </w:p>
        </w:tc>
        <w:tc>
          <w:tcPr>
            <w:tcW w:w="351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7,581,380 </w:t>
            </w:r>
          </w:p>
        </w:tc>
      </w:tr>
      <w:tr w:rsidR="00AE3008" w:rsidTr="00C60C15">
        <w:trPr>
          <w:cantSplit/>
        </w:trPr>
        <w:tc>
          <w:tcPr>
            <w:tcW w:w="567"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15</w:t>
            </w:r>
          </w:p>
        </w:tc>
        <w:tc>
          <w:tcPr>
            <w:tcW w:w="6350" w:type="dxa"/>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 Yu. N. Pankstyanov    Advisor of «Russian Grids» JSC</w:t>
            </w:r>
          </w:p>
        </w:tc>
        <w:tc>
          <w:tcPr>
            <w:tcW w:w="351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4,879,478 </w:t>
            </w:r>
          </w:p>
        </w:tc>
      </w:tr>
      <w:tr w:rsidR="00AE3008" w:rsidTr="00C60C15">
        <w:trPr>
          <w:cantSplit/>
        </w:trPr>
        <w:tc>
          <w:tcPr>
            <w:tcW w:w="6917" w:type="dxa"/>
            <w:gridSpan w:val="2"/>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"AGAINST"</w:t>
            </w:r>
          </w:p>
        </w:tc>
        <w:tc>
          <w:tcPr>
            <w:tcW w:w="351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8,168,655 </w:t>
            </w:r>
          </w:p>
        </w:tc>
      </w:tr>
      <w:tr w:rsidR="00AE3008" w:rsidTr="00C60C15">
        <w:trPr>
          <w:cantSplit/>
        </w:trPr>
        <w:tc>
          <w:tcPr>
            <w:tcW w:w="6917" w:type="dxa"/>
            <w:gridSpan w:val="2"/>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"ABSTAINED"</w:t>
            </w:r>
          </w:p>
        </w:tc>
        <w:tc>
          <w:tcPr>
            <w:tcW w:w="351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794,589,840 </w:t>
            </w:r>
          </w:p>
        </w:tc>
      </w:tr>
      <w:tr w:rsidR="00AE3008" w:rsidRPr="00975C53" w:rsidTr="00C60C15">
        <w:trPr>
          <w:cantSplit/>
        </w:trPr>
        <w:tc>
          <w:tcPr>
            <w:tcW w:w="10432" w:type="dxa"/>
            <w:gridSpan w:val="3"/>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Number of votes that were not counted due to</w:t>
            </w:r>
            <w:r>
              <w:rPr>
                <w:rFonts w:ascii="Tahoma" w:hAnsi="Tahoma"/>
                <w:sz w:val="20"/>
                <w:lang w:val="en-US"/>
              </w:rPr>
              <w:t xml:space="preserve"> the recognition of ballots as invalid or on other grounds provided for in Regulation</w:t>
            </w:r>
          </w:p>
        </w:tc>
      </w:tr>
      <w:tr w:rsidR="00AE3008" w:rsidTr="00C60C15">
        <w:trPr>
          <w:cantSplit/>
        </w:trPr>
        <w:tc>
          <w:tcPr>
            <w:tcW w:w="6917" w:type="dxa"/>
            <w:gridSpan w:val="2"/>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"Invalid"</w:t>
            </w:r>
          </w:p>
        </w:tc>
        <w:tc>
          <w:tcPr>
            <w:tcW w:w="351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82 758 720 </w:t>
            </w:r>
          </w:p>
        </w:tc>
      </w:tr>
      <w:tr w:rsidR="00AE3008" w:rsidTr="00C60C15">
        <w:trPr>
          <w:cantSplit/>
        </w:trPr>
        <w:tc>
          <w:tcPr>
            <w:tcW w:w="6917" w:type="dxa"/>
            <w:gridSpan w:val="2"/>
            <w:shd w:val="clear" w:color="auto" w:fill="auto"/>
          </w:tcPr>
          <w:p w:rsidR="00C60C15" w:rsidRPr="00C60C15" w:rsidRDefault="00495867" w:rsidP="00C60C15">
            <w:pPr>
              <w:spacing w:after="0"/>
              <w:rPr>
                <w:rFonts w:ascii="Tahoma" w:hAnsi="Tahoma"/>
                <w:sz w:val="20"/>
              </w:rPr>
            </w:pPr>
            <w:r>
              <w:rPr>
                <w:rFonts w:ascii="Tahoma" w:hAnsi="Tahoma"/>
                <w:sz w:val="20"/>
                <w:lang w:val="en-US"/>
              </w:rPr>
              <w:t>"On other grounds"</w:t>
            </w:r>
          </w:p>
        </w:tc>
        <w:tc>
          <w:tcPr>
            <w:tcW w:w="3515" w:type="dxa"/>
            <w:shd w:val="clear" w:color="auto" w:fill="auto"/>
          </w:tcPr>
          <w:p w:rsidR="00C60C15" w:rsidRPr="00C60C15" w:rsidRDefault="00495867" w:rsidP="00C60C15">
            <w:pPr>
              <w:spacing w:after="0"/>
              <w:jc w:val="right"/>
              <w:rPr>
                <w:rFonts w:ascii="Tahoma" w:hAnsi="Tahoma"/>
                <w:sz w:val="20"/>
              </w:rPr>
            </w:pPr>
            <w:r>
              <w:rPr>
                <w:rFonts w:ascii="Tahoma" w:hAnsi="Tahoma"/>
                <w:sz w:val="20"/>
                <w:lang w:val="en-US"/>
              </w:rPr>
              <w:t xml:space="preserve">51,479,039 </w:t>
            </w:r>
          </w:p>
        </w:tc>
      </w:tr>
      <w:tr w:rsidR="00AE3008" w:rsidTr="00C60C15">
        <w:trPr>
          <w:cantSplit/>
        </w:trPr>
        <w:tc>
          <w:tcPr>
            <w:tcW w:w="6917" w:type="dxa"/>
            <w:gridSpan w:val="2"/>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TOTAL</w:t>
            </w:r>
          </w:p>
        </w:tc>
        <w:tc>
          <w:tcPr>
            <w:tcW w:w="351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632,620,751,026 </w:t>
            </w:r>
          </w:p>
        </w:tc>
      </w:tr>
    </w:tbl>
    <w:p w:rsidR="00C60C15" w:rsidRDefault="00495867" w:rsidP="00C60C15">
      <w:pPr>
        <w:spacing w:after="0"/>
        <w:ind w:left="567"/>
        <w:jc w:val="both"/>
        <w:rPr>
          <w:rFonts w:ascii="Tahoma" w:hAnsi="Tahoma"/>
          <w:b/>
          <w:sz w:val="20"/>
        </w:rPr>
      </w:pPr>
    </w:p>
    <w:p w:rsidR="00C60C15" w:rsidRDefault="00495867">
      <w:pPr>
        <w:rPr>
          <w:rFonts w:ascii="Tahoma" w:hAnsi="Tahoma"/>
          <w:b/>
          <w:sz w:val="20"/>
        </w:rPr>
      </w:pPr>
      <w:r>
        <w:rPr>
          <w:rFonts w:ascii="Tahoma" w:hAnsi="Tahoma"/>
          <w:b/>
          <w:sz w:val="20"/>
        </w:rPr>
        <w:br w:type="page"/>
      </w:r>
    </w:p>
    <w:p w:rsidR="00C60C15" w:rsidRPr="00C60C15" w:rsidRDefault="00495867" w:rsidP="00C60C15">
      <w:pPr>
        <w:spacing w:after="0"/>
        <w:ind w:left="567"/>
        <w:jc w:val="both"/>
        <w:rPr>
          <w:rFonts w:ascii="Tahoma" w:hAnsi="Tahoma"/>
          <w:b/>
          <w:sz w:val="20"/>
        </w:rPr>
      </w:pPr>
      <w:r w:rsidRPr="00C60C15">
        <w:rPr>
          <w:rFonts w:ascii="Tahoma" w:hAnsi="Tahoma"/>
          <w:b/>
          <w:sz w:val="20"/>
          <w:lang w:val="en-US"/>
        </w:rPr>
        <w:lastRenderedPageBreak/>
        <w:t>DECISION:</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Elect the Company’s Board of Directors consisting of:</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1. A. V. Morozov (Legal</w:t>
      </w:r>
      <w:r w:rsidRPr="00C60C15">
        <w:rPr>
          <w:rFonts w:ascii="Tahoma" w:hAnsi="Tahoma"/>
          <w:sz w:val="20"/>
          <w:lang w:val="en-US"/>
        </w:rPr>
        <w:t xml:space="preserve"> Director of the Association of Professional Investors)</w:t>
      </w:r>
    </w:p>
    <w:p w:rsidR="00C60C15" w:rsidRPr="00975C53" w:rsidRDefault="00495867" w:rsidP="00C60C15">
      <w:pPr>
        <w:spacing w:after="0"/>
        <w:ind w:left="567"/>
        <w:jc w:val="both"/>
        <w:rPr>
          <w:rFonts w:ascii="Tahoma" w:hAnsi="Tahoma"/>
          <w:sz w:val="20"/>
          <w:lang w:val="en-US"/>
        </w:rPr>
      </w:pPr>
      <w:r>
        <w:rPr>
          <w:rFonts w:ascii="Tahoma" w:hAnsi="Tahoma"/>
          <w:sz w:val="20"/>
          <w:lang w:val="en-US"/>
        </w:rPr>
        <w:t>2. R. A. Filkin (Director, Power Engineering, Mechanical Engineering, Representative offices of the company "Prosperity Capital Management (RF) Ltd.").</w:t>
      </w:r>
    </w:p>
    <w:p w:rsidR="00C60C15" w:rsidRPr="00975C53" w:rsidRDefault="00495867" w:rsidP="00C60C15">
      <w:pPr>
        <w:spacing w:after="0"/>
        <w:ind w:left="567"/>
        <w:jc w:val="both"/>
        <w:rPr>
          <w:rFonts w:ascii="Tahoma" w:hAnsi="Tahoma"/>
          <w:sz w:val="20"/>
          <w:lang w:val="en-US"/>
        </w:rPr>
      </w:pPr>
      <w:r>
        <w:rPr>
          <w:rFonts w:ascii="Tahoma" w:hAnsi="Tahoma"/>
          <w:sz w:val="20"/>
          <w:lang w:val="en-US"/>
        </w:rPr>
        <w:t xml:space="preserve">2. O. A. Sergeeva (Member of the Management </w:t>
      </w:r>
      <w:r>
        <w:rPr>
          <w:rFonts w:ascii="Tahoma" w:hAnsi="Tahoma"/>
          <w:sz w:val="20"/>
          <w:lang w:val="en-US"/>
        </w:rPr>
        <w:t>Board, Deputy General Director - Head of the Office of «Russian Grids» JSC).</w:t>
      </w:r>
    </w:p>
    <w:p w:rsidR="00C60C15" w:rsidRPr="00975C53" w:rsidRDefault="00495867" w:rsidP="00C60C15">
      <w:pPr>
        <w:spacing w:after="0"/>
        <w:ind w:left="567"/>
        <w:jc w:val="both"/>
        <w:rPr>
          <w:rFonts w:ascii="Tahoma" w:hAnsi="Tahoma"/>
          <w:sz w:val="20"/>
          <w:lang w:val="en-US"/>
        </w:rPr>
      </w:pPr>
      <w:r>
        <w:rPr>
          <w:rFonts w:ascii="Tahoma" w:hAnsi="Tahoma"/>
          <w:sz w:val="20"/>
          <w:lang w:val="en-US"/>
        </w:rPr>
        <w:t>4. B. B. Ebzeev (General Director of "IGDC of the South" PJSC).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5. A. S. Kolyada (Head of Securities and disclosure of information division of Corporate Governance and Shareholder</w:t>
      </w:r>
      <w:r w:rsidRPr="00C60C15">
        <w:rPr>
          <w:rFonts w:ascii="Tahoma" w:hAnsi="Tahoma"/>
          <w:sz w:val="20"/>
          <w:lang w:val="en-US"/>
        </w:rPr>
        <w:t xml:space="preserve"> and Investor Relations Department of «Russian Grids»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6. A. Yu. Serov (Director of the Financial Department of «Russian Grids»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7. A. A. Ozherelyev (Head of Division for the organization of activities of the Management Board, Board of Directors </w:t>
      </w:r>
      <w:r w:rsidRPr="00C60C15">
        <w:rPr>
          <w:rFonts w:ascii="Tahoma" w:hAnsi="Tahoma"/>
          <w:sz w:val="20"/>
          <w:lang w:val="en-US"/>
        </w:rPr>
        <w:t>and shareholder and investor relations of Corporate Governance and Shareholder and Investor Relations Department of «Russian Grids»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8. A. N. Meshcheryakov (Head of Division for the support of design and survey works and permit documentation of Capita</w:t>
      </w:r>
      <w:r w:rsidRPr="00C60C15">
        <w:rPr>
          <w:rFonts w:ascii="Tahoma" w:hAnsi="Tahoma"/>
          <w:sz w:val="20"/>
          <w:lang w:val="en-US"/>
        </w:rPr>
        <w:t>l Construction Department of «Russian Grids»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9. L. V. Selivanova (Chief Advisor of «Russian Grids»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10. F. G. Shaydullin (Head of the Analytical Department of the Situation and Analytical Center of «Russian Grids» JSC).</w:t>
      </w:r>
    </w:p>
    <w:p w:rsidR="00C60C15" w:rsidRPr="00975C53" w:rsidRDefault="00495867" w:rsidP="00C60C15">
      <w:pPr>
        <w:spacing w:after="0"/>
        <w:ind w:left="567"/>
        <w:jc w:val="both"/>
        <w:rPr>
          <w:rFonts w:ascii="Tahoma" w:hAnsi="Tahoma"/>
          <w:sz w:val="20"/>
          <w:lang w:val="en-US"/>
        </w:rPr>
      </w:pPr>
      <w:r>
        <w:rPr>
          <w:rFonts w:ascii="Tahoma" w:hAnsi="Tahoma"/>
          <w:sz w:val="20"/>
          <w:lang w:val="en-US"/>
        </w:rPr>
        <w:t xml:space="preserve">11. A. Yu. Perets (Chief </w:t>
      </w:r>
      <w:r>
        <w:rPr>
          <w:rFonts w:ascii="Tahoma" w:hAnsi="Tahoma"/>
          <w:sz w:val="20"/>
          <w:lang w:val="en-US"/>
        </w:rPr>
        <w:t>Advisor of «Russian Grids» JSC).</w:t>
      </w:r>
    </w:p>
    <w:p w:rsidR="00C60C15" w:rsidRPr="00975C53" w:rsidRDefault="00495867" w:rsidP="00C60C15">
      <w:pPr>
        <w:spacing w:after="0"/>
        <w:ind w:left="567"/>
        <w:jc w:val="both"/>
        <w:rPr>
          <w:rFonts w:ascii="Tahoma" w:hAnsi="Tahoma"/>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IS MADE</w:t>
      </w:r>
    </w:p>
    <w:p w:rsidR="00C60C15" w:rsidRPr="00975C53" w:rsidRDefault="00495867" w:rsidP="00C60C15">
      <w:pPr>
        <w:spacing w:after="0"/>
        <w:ind w:left="567"/>
        <w:jc w:val="both"/>
        <w:rPr>
          <w:rFonts w:ascii="Tahoma" w:hAnsi="Tahoma"/>
          <w:b/>
          <w:sz w:val="20"/>
          <w:lang w:val="en-US"/>
        </w:rPr>
      </w:pPr>
      <w:r w:rsidRPr="00975C53">
        <w:rPr>
          <w:rFonts w:ascii="Tahoma" w:hAnsi="Tahoma"/>
          <w:b/>
          <w:sz w:val="20"/>
          <w:lang w:val="en-US"/>
        </w:rPr>
        <w:t xml:space="preserve"> </w:t>
      </w:r>
    </w:p>
    <w:p w:rsidR="00C60C15" w:rsidRPr="00975C53" w:rsidRDefault="00495867" w:rsidP="00C60C15">
      <w:pPr>
        <w:keepNext/>
        <w:spacing w:after="0"/>
        <w:ind w:left="567"/>
        <w:jc w:val="both"/>
        <w:rPr>
          <w:rFonts w:ascii="Tahoma" w:hAnsi="Tahoma"/>
          <w:b/>
          <w:sz w:val="20"/>
          <w:lang w:val="en-US"/>
        </w:rPr>
      </w:pPr>
      <w:r w:rsidRPr="00C60C15">
        <w:rPr>
          <w:rFonts w:ascii="Tahoma" w:hAnsi="Tahoma"/>
          <w:b/>
          <w:sz w:val="20"/>
          <w:lang w:val="en-US"/>
        </w:rPr>
        <w:t>Quorum and results of voting on item No. 4 of the agenda:</w:t>
      </w:r>
    </w:p>
    <w:p w:rsidR="00C60C15" w:rsidRPr="00975C53" w:rsidRDefault="00495867" w:rsidP="00C60C15">
      <w:pPr>
        <w:keepNext/>
        <w:spacing w:after="0"/>
        <w:ind w:left="567"/>
        <w:jc w:val="both"/>
        <w:rPr>
          <w:rFonts w:ascii="Tahoma" w:hAnsi="Tahoma"/>
          <w:sz w:val="20"/>
          <w:lang w:val="en-US"/>
        </w:rPr>
      </w:pPr>
      <w:r w:rsidRPr="00C60C15">
        <w:rPr>
          <w:rFonts w:ascii="Tahoma" w:hAnsi="Tahoma"/>
          <w:sz w:val="20"/>
          <w:lang w:val="en-US"/>
        </w:rPr>
        <w:t>On election of members of the Company’s Audit Commission.</w:t>
      </w:r>
    </w:p>
    <w:p w:rsidR="00C60C15" w:rsidRPr="00975C53" w:rsidRDefault="00495867" w:rsidP="00C60C15">
      <w:pPr>
        <w:keepNext/>
        <w:spacing w:after="0"/>
        <w:ind w:left="567"/>
        <w:jc w:val="both"/>
        <w:rPr>
          <w:rFonts w:ascii="Tahoma" w:hAnsi="Tahoma"/>
          <w:sz w:val="20"/>
          <w:lang w:val="en-US"/>
        </w:rPr>
      </w:pPr>
      <w:r w:rsidRPr="00975C53">
        <w:rPr>
          <w:rFonts w:ascii="Tahoma" w:hAnsi="Tahoma"/>
          <w:sz w:val="20"/>
          <w:lang w:val="en-US"/>
        </w:rPr>
        <w:t>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755"/>
        <w:gridCol w:w="1666"/>
      </w:tblGrid>
      <w:tr w:rsidR="00AE3008" w:rsidTr="00C60C15">
        <w:trPr>
          <w:cantSplit/>
        </w:trPr>
        <w:tc>
          <w:tcPr>
            <w:tcW w:w="8755" w:type="dxa"/>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The number of votes held by persons included in the list of persons entitled to participate in the general meeting on this item of the agenda of the general meeting </w:t>
            </w:r>
          </w:p>
        </w:tc>
        <w:tc>
          <w:tcPr>
            <w:tcW w:w="1666"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69,039,057,177 </w:t>
            </w:r>
          </w:p>
        </w:tc>
      </w:tr>
      <w:tr w:rsidR="00AE3008" w:rsidTr="00C60C15">
        <w:trPr>
          <w:cantSplit/>
        </w:trPr>
        <w:tc>
          <w:tcPr>
            <w:tcW w:w="8755" w:type="dxa"/>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Number of votes attached to the voting shares of the Company on this item of the general meeting's agenda, determined with considering the provisions of paragraph 4.20 of the Regulation </w:t>
            </w:r>
          </w:p>
        </w:tc>
        <w:tc>
          <w:tcPr>
            <w:tcW w:w="1666"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69,038,820,544 </w:t>
            </w:r>
          </w:p>
        </w:tc>
      </w:tr>
      <w:tr w:rsidR="00AE3008" w:rsidTr="00C60C15">
        <w:trPr>
          <w:cantSplit/>
        </w:trPr>
        <w:tc>
          <w:tcPr>
            <w:tcW w:w="8755" w:type="dxa"/>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Number of votes held by persons who took part in the</w:t>
            </w:r>
            <w:r>
              <w:rPr>
                <w:rFonts w:ascii="Tahoma" w:hAnsi="Tahoma"/>
                <w:sz w:val="20"/>
                <w:lang w:val="en-US"/>
              </w:rPr>
              <w:t xml:space="preserve"> general meeting on this issue of the general meeting's agenda </w:t>
            </w:r>
          </w:p>
        </w:tc>
        <w:tc>
          <w:tcPr>
            <w:tcW w:w="1666"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57,510,977,366 </w:t>
            </w:r>
          </w:p>
        </w:tc>
      </w:tr>
      <w:tr w:rsidR="00AE3008" w:rsidTr="00C60C15">
        <w:trPr>
          <w:cantSplit/>
        </w:trPr>
        <w:tc>
          <w:tcPr>
            <w:tcW w:w="8755" w:type="dxa"/>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There was</w:t>
            </w:r>
            <w:r>
              <w:rPr>
                <w:rFonts w:ascii="Tahoma" w:hAnsi="Tahoma"/>
                <w:sz w:val="20"/>
                <w:lang w:val="en-US"/>
              </w:rPr>
              <w:t xml:space="preserve"> a QUORUM on this issue of the agenda</w:t>
            </w:r>
          </w:p>
        </w:tc>
        <w:tc>
          <w:tcPr>
            <w:tcW w:w="1666"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83.3023%</w:t>
            </w:r>
          </w:p>
        </w:tc>
      </w:tr>
    </w:tbl>
    <w:p w:rsidR="00C60C15" w:rsidRPr="00C60C15" w:rsidRDefault="00495867" w:rsidP="00C60C15">
      <w:pPr>
        <w:spacing w:after="0"/>
        <w:ind w:left="567"/>
        <w:jc w:val="both"/>
        <w:rPr>
          <w:rFonts w:ascii="Tahoma" w:hAnsi="Tahoma"/>
          <w:i/>
          <w:sz w:val="20"/>
        </w:rPr>
      </w:pPr>
    </w:p>
    <w:p w:rsidR="00C60C15" w:rsidRPr="00C60C15" w:rsidRDefault="00495867" w:rsidP="00C60C15">
      <w:pPr>
        <w:spacing w:after="0"/>
        <w:ind w:left="567"/>
        <w:jc w:val="both"/>
        <w:rPr>
          <w:rFonts w:ascii="Tahoma" w:hAnsi="Tahoma"/>
          <w:i/>
          <w:sz w:val="20"/>
        </w:rPr>
      </w:pPr>
      <w:r w:rsidRPr="00C60C15">
        <w:rPr>
          <w:rFonts w:ascii="Tahoma" w:hAnsi="Tahoma"/>
          <w:i/>
          <w:sz w:val="20"/>
          <w:lang w:val="en-US"/>
        </w:rPr>
        <w:t>Distribution of votes</w:t>
      </w:r>
    </w:p>
    <w:tbl>
      <w:tblPr>
        <w:tblW w:w="10422"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92"/>
        <w:gridCol w:w="1688"/>
        <w:gridCol w:w="1714"/>
        <w:gridCol w:w="882"/>
        <w:gridCol w:w="1020"/>
        <w:gridCol w:w="1524"/>
        <w:gridCol w:w="1601"/>
        <w:gridCol w:w="1601"/>
      </w:tblGrid>
      <w:tr w:rsidR="00AE3008" w:rsidRPr="00975C53" w:rsidTr="00C60C15">
        <w:trPr>
          <w:cantSplit/>
        </w:trPr>
        <w:tc>
          <w:tcPr>
            <w:tcW w:w="392" w:type="dxa"/>
            <w:vMerge w:val="restart"/>
            <w:shd w:val="clear" w:color="auto" w:fill="auto"/>
          </w:tcPr>
          <w:p w:rsidR="00C60C15" w:rsidRPr="00C60C15" w:rsidRDefault="00495867" w:rsidP="00C60C15">
            <w:pPr>
              <w:keepNext/>
              <w:spacing w:after="0"/>
              <w:jc w:val="center"/>
              <w:rPr>
                <w:rFonts w:ascii="Tahoma" w:hAnsi="Tahoma"/>
                <w:sz w:val="20"/>
              </w:rPr>
            </w:pPr>
            <w:r>
              <w:rPr>
                <w:rFonts w:ascii="Tahoma" w:hAnsi="Tahoma"/>
                <w:sz w:val="16"/>
                <w:lang w:val="en-US"/>
              </w:rPr>
              <w:lastRenderedPageBreak/>
              <w:t>№</w:t>
            </w:r>
          </w:p>
        </w:tc>
        <w:tc>
          <w:tcPr>
            <w:tcW w:w="1688" w:type="dxa"/>
            <w:vMerge w:val="restart"/>
            <w:shd w:val="clear" w:color="auto" w:fill="auto"/>
          </w:tcPr>
          <w:p w:rsidR="00C60C15" w:rsidRPr="00C60C15" w:rsidRDefault="00495867" w:rsidP="00C60C15">
            <w:pPr>
              <w:keepNext/>
              <w:spacing w:after="0"/>
              <w:jc w:val="center"/>
              <w:rPr>
                <w:rFonts w:ascii="Tahoma" w:hAnsi="Tahoma"/>
                <w:sz w:val="20"/>
              </w:rPr>
            </w:pPr>
            <w:r>
              <w:rPr>
                <w:rFonts w:ascii="Tahoma" w:hAnsi="Tahoma"/>
                <w:sz w:val="16"/>
                <w:lang w:val="en-US"/>
              </w:rPr>
              <w:t>Candidate’s full name</w:t>
            </w:r>
          </w:p>
        </w:tc>
        <w:tc>
          <w:tcPr>
            <w:tcW w:w="5140" w:type="dxa"/>
            <w:gridSpan w:val="4"/>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Number of votes cast for each of the voting options</w:t>
            </w:r>
          </w:p>
        </w:tc>
        <w:tc>
          <w:tcPr>
            <w:tcW w:w="3202" w:type="dxa"/>
            <w:gridSpan w:val="2"/>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 xml:space="preserve">Number of votes </w:t>
            </w:r>
            <w:r>
              <w:rPr>
                <w:rFonts w:ascii="Tahoma" w:hAnsi="Tahoma"/>
                <w:sz w:val="20"/>
                <w:lang w:val="en-US"/>
              </w:rPr>
              <w:t>that were not counted due to the recognition of ballots as invalid or on other grounds provided for in Regulation</w:t>
            </w:r>
          </w:p>
        </w:tc>
      </w:tr>
      <w:tr w:rsidR="00AE3008" w:rsidTr="00C60C15">
        <w:trPr>
          <w:cantSplit/>
        </w:trPr>
        <w:tc>
          <w:tcPr>
            <w:tcW w:w="392" w:type="dxa"/>
            <w:vMerge/>
            <w:shd w:val="clear" w:color="auto" w:fill="auto"/>
          </w:tcPr>
          <w:p w:rsidR="00C60C15" w:rsidRPr="00975C53" w:rsidRDefault="00495867" w:rsidP="00C60C15">
            <w:pPr>
              <w:keepNext/>
              <w:spacing w:after="0"/>
              <w:jc w:val="center"/>
              <w:rPr>
                <w:rFonts w:ascii="Tahoma" w:hAnsi="Tahoma"/>
                <w:sz w:val="16"/>
                <w:lang w:val="en-US"/>
              </w:rPr>
            </w:pPr>
          </w:p>
        </w:tc>
        <w:tc>
          <w:tcPr>
            <w:tcW w:w="1688" w:type="dxa"/>
            <w:vMerge/>
            <w:shd w:val="clear" w:color="auto" w:fill="auto"/>
          </w:tcPr>
          <w:p w:rsidR="00C60C15" w:rsidRPr="00975C53" w:rsidRDefault="00495867" w:rsidP="00C60C15">
            <w:pPr>
              <w:keepNext/>
              <w:spacing w:after="0"/>
              <w:jc w:val="center"/>
              <w:rPr>
                <w:rFonts w:ascii="Tahoma" w:hAnsi="Tahoma"/>
                <w:sz w:val="16"/>
                <w:lang w:val="en-US"/>
              </w:rPr>
            </w:pPr>
          </w:p>
        </w:tc>
        <w:tc>
          <w:tcPr>
            <w:tcW w:w="1714" w:type="dxa"/>
            <w:shd w:val="clear" w:color="auto" w:fill="auto"/>
          </w:tcPr>
          <w:p w:rsidR="00C60C15" w:rsidRPr="00C60C15" w:rsidRDefault="00495867" w:rsidP="00C60C15">
            <w:pPr>
              <w:keepNext/>
              <w:spacing w:after="0"/>
              <w:jc w:val="center"/>
              <w:rPr>
                <w:rFonts w:ascii="Tahoma" w:hAnsi="Tahoma"/>
                <w:sz w:val="16"/>
              </w:rPr>
            </w:pPr>
            <w:r>
              <w:rPr>
                <w:rFonts w:ascii="Tahoma" w:hAnsi="Tahoma"/>
                <w:sz w:val="16"/>
                <w:lang w:val="en-US"/>
              </w:rPr>
              <w:t>"FOR"</w:t>
            </w:r>
          </w:p>
        </w:tc>
        <w:tc>
          <w:tcPr>
            <w:tcW w:w="882" w:type="dxa"/>
            <w:shd w:val="clear" w:color="auto" w:fill="auto"/>
          </w:tcPr>
          <w:p w:rsidR="00C60C15" w:rsidRPr="00C60C15" w:rsidRDefault="00495867" w:rsidP="00C60C15">
            <w:pPr>
              <w:keepNext/>
              <w:spacing w:after="0"/>
              <w:jc w:val="center"/>
              <w:rPr>
                <w:rFonts w:ascii="Tahoma" w:hAnsi="Tahoma"/>
                <w:sz w:val="16"/>
              </w:rPr>
            </w:pPr>
            <w:r>
              <w:rPr>
                <w:rFonts w:ascii="Tahoma" w:hAnsi="Tahoma"/>
                <w:sz w:val="16"/>
                <w:lang w:val="en-US"/>
              </w:rPr>
              <w:t>%*</w:t>
            </w:r>
          </w:p>
        </w:tc>
        <w:tc>
          <w:tcPr>
            <w:tcW w:w="1020" w:type="dxa"/>
            <w:shd w:val="clear" w:color="auto" w:fill="auto"/>
          </w:tcPr>
          <w:p w:rsidR="00C60C15" w:rsidRPr="00C60C15" w:rsidRDefault="00495867" w:rsidP="00C60C15">
            <w:pPr>
              <w:keepNext/>
              <w:spacing w:after="0"/>
              <w:jc w:val="center"/>
              <w:rPr>
                <w:rFonts w:ascii="Tahoma" w:hAnsi="Tahoma"/>
                <w:sz w:val="16"/>
              </w:rPr>
            </w:pPr>
            <w:r>
              <w:rPr>
                <w:rFonts w:ascii="Tahoma" w:hAnsi="Tahoma"/>
                <w:sz w:val="16"/>
                <w:lang w:val="en-US"/>
              </w:rPr>
              <w:t>"AGAINST"</w:t>
            </w:r>
          </w:p>
        </w:tc>
        <w:tc>
          <w:tcPr>
            <w:tcW w:w="1524" w:type="dxa"/>
            <w:shd w:val="clear" w:color="auto" w:fill="auto"/>
          </w:tcPr>
          <w:p w:rsidR="00C60C15" w:rsidRPr="00C60C15" w:rsidRDefault="00495867" w:rsidP="00C60C15">
            <w:pPr>
              <w:keepNext/>
              <w:spacing w:after="0"/>
              <w:jc w:val="center"/>
              <w:rPr>
                <w:rFonts w:ascii="Tahoma" w:hAnsi="Tahoma"/>
                <w:sz w:val="16"/>
              </w:rPr>
            </w:pPr>
            <w:r>
              <w:rPr>
                <w:rFonts w:ascii="Tahoma" w:hAnsi="Tahoma"/>
                <w:sz w:val="16"/>
                <w:lang w:val="en-US"/>
              </w:rPr>
              <w:t>"ABSTAINED"</w:t>
            </w:r>
          </w:p>
        </w:tc>
        <w:tc>
          <w:tcPr>
            <w:tcW w:w="1601" w:type="dxa"/>
            <w:shd w:val="clear" w:color="auto" w:fill="auto"/>
          </w:tcPr>
          <w:p w:rsidR="00C60C15" w:rsidRPr="00C60C15" w:rsidRDefault="00495867" w:rsidP="00C60C15">
            <w:pPr>
              <w:keepNext/>
              <w:spacing w:after="0"/>
              <w:jc w:val="center"/>
              <w:rPr>
                <w:rFonts w:ascii="Tahoma" w:hAnsi="Tahoma"/>
                <w:sz w:val="16"/>
              </w:rPr>
            </w:pPr>
            <w:r>
              <w:rPr>
                <w:rFonts w:ascii="Tahoma" w:hAnsi="Tahoma"/>
                <w:sz w:val="16"/>
                <w:lang w:val="en-US"/>
              </w:rPr>
              <w:t>"Invalid"</w:t>
            </w:r>
          </w:p>
        </w:tc>
        <w:tc>
          <w:tcPr>
            <w:tcW w:w="1601" w:type="dxa"/>
            <w:shd w:val="clear" w:color="auto" w:fill="auto"/>
          </w:tcPr>
          <w:p w:rsidR="00C60C15" w:rsidRPr="00C60C15" w:rsidRDefault="00495867" w:rsidP="00C60C15">
            <w:pPr>
              <w:keepNext/>
              <w:spacing w:after="0"/>
              <w:jc w:val="center"/>
              <w:rPr>
                <w:rFonts w:ascii="Tahoma" w:hAnsi="Tahoma"/>
                <w:sz w:val="16"/>
              </w:rPr>
            </w:pPr>
            <w:r>
              <w:rPr>
                <w:rFonts w:ascii="Tahoma" w:hAnsi="Tahoma"/>
                <w:sz w:val="16"/>
                <w:lang w:val="en-US"/>
              </w:rPr>
              <w:t>"On other grounds"</w:t>
            </w:r>
          </w:p>
        </w:tc>
      </w:tr>
      <w:tr w:rsidR="00AE3008" w:rsidTr="00C60C15">
        <w:trPr>
          <w:cantSplit/>
        </w:trPr>
        <w:tc>
          <w:tcPr>
            <w:tcW w:w="392"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1</w:t>
            </w:r>
          </w:p>
        </w:tc>
        <w:tc>
          <w:tcPr>
            <w:tcW w:w="1688" w:type="dxa"/>
            <w:shd w:val="clear" w:color="auto" w:fill="auto"/>
          </w:tcPr>
          <w:p w:rsidR="00C60C15" w:rsidRPr="00975C53" w:rsidRDefault="00495867" w:rsidP="00C60C15">
            <w:pPr>
              <w:keepNext/>
              <w:spacing w:after="0"/>
              <w:rPr>
                <w:rFonts w:ascii="Tahoma" w:hAnsi="Tahoma"/>
                <w:b/>
                <w:sz w:val="18"/>
                <w:szCs w:val="18"/>
                <w:lang w:val="en-US"/>
              </w:rPr>
            </w:pPr>
            <w:r w:rsidRPr="00C60C15">
              <w:rPr>
                <w:rFonts w:ascii="Tahoma" w:hAnsi="Tahoma"/>
                <w:b/>
                <w:sz w:val="18"/>
                <w:szCs w:val="18"/>
                <w:lang w:val="en-US"/>
              </w:rPr>
              <w:t xml:space="preserve"> S. A. Kim, Deputy Head of the Audit Activity Department of the Control and Auditing Department of «Russian Grids» JSC</w:t>
            </w:r>
          </w:p>
        </w:tc>
        <w:tc>
          <w:tcPr>
            <w:tcW w:w="1714" w:type="dxa"/>
            <w:shd w:val="clear" w:color="auto" w:fill="auto"/>
          </w:tcPr>
          <w:p w:rsidR="00C60C15" w:rsidRPr="00C60C15" w:rsidRDefault="00495867" w:rsidP="00C60C15">
            <w:pPr>
              <w:keepNext/>
              <w:spacing w:after="0"/>
              <w:jc w:val="right"/>
              <w:rPr>
                <w:rFonts w:ascii="Tahoma" w:hAnsi="Tahoma"/>
                <w:b/>
                <w:sz w:val="18"/>
                <w:szCs w:val="18"/>
              </w:rPr>
            </w:pPr>
            <w:r w:rsidRPr="00C60C15">
              <w:rPr>
                <w:rFonts w:ascii="Tahoma" w:hAnsi="Tahoma"/>
                <w:b/>
                <w:sz w:val="18"/>
                <w:szCs w:val="18"/>
                <w:lang w:val="en-US"/>
              </w:rPr>
              <w:t xml:space="preserve">57,372,206,681 </w:t>
            </w:r>
          </w:p>
        </w:tc>
        <w:tc>
          <w:tcPr>
            <w:tcW w:w="882" w:type="dxa"/>
            <w:shd w:val="clear" w:color="auto" w:fill="auto"/>
          </w:tcPr>
          <w:p w:rsidR="00C60C15" w:rsidRPr="00C60C15" w:rsidRDefault="00495867" w:rsidP="00C60C15">
            <w:pPr>
              <w:keepNext/>
              <w:spacing w:after="0"/>
              <w:jc w:val="right"/>
              <w:rPr>
                <w:rFonts w:ascii="Tahoma" w:hAnsi="Tahoma"/>
                <w:b/>
                <w:sz w:val="18"/>
                <w:szCs w:val="18"/>
              </w:rPr>
            </w:pPr>
            <w:r w:rsidRPr="00C60C15">
              <w:rPr>
                <w:rFonts w:ascii="Tahoma" w:hAnsi="Tahoma"/>
                <w:b/>
                <w:sz w:val="18"/>
                <w:szCs w:val="18"/>
                <w:lang w:val="en-US"/>
              </w:rPr>
              <w:t xml:space="preserve">99.75 </w:t>
            </w:r>
          </w:p>
        </w:tc>
        <w:tc>
          <w:tcPr>
            <w:tcW w:w="1020"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2,326 </w:t>
            </w:r>
          </w:p>
        </w:tc>
        <w:tc>
          <w:tcPr>
            <w:tcW w:w="1524"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117,575,294 </w:t>
            </w:r>
          </w:p>
        </w:tc>
        <w:tc>
          <w:tcPr>
            <w:tcW w:w="1601"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19,944,820 </w:t>
            </w:r>
          </w:p>
        </w:tc>
        <w:tc>
          <w:tcPr>
            <w:tcW w:w="1601"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1,248,245 </w:t>
            </w:r>
          </w:p>
        </w:tc>
      </w:tr>
      <w:tr w:rsidR="00AE3008" w:rsidTr="00C60C15">
        <w:trPr>
          <w:cantSplit/>
        </w:trPr>
        <w:tc>
          <w:tcPr>
            <w:tcW w:w="392"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2</w:t>
            </w:r>
          </w:p>
        </w:tc>
        <w:tc>
          <w:tcPr>
            <w:tcW w:w="1688" w:type="dxa"/>
            <w:shd w:val="clear" w:color="auto" w:fill="auto"/>
          </w:tcPr>
          <w:p w:rsidR="00C60C15" w:rsidRPr="00975C53" w:rsidRDefault="00495867" w:rsidP="00C60C15">
            <w:pPr>
              <w:keepNext/>
              <w:spacing w:after="0"/>
              <w:rPr>
                <w:rFonts w:ascii="Tahoma" w:hAnsi="Tahoma"/>
                <w:b/>
                <w:sz w:val="18"/>
                <w:szCs w:val="18"/>
                <w:lang w:val="en-US"/>
              </w:rPr>
            </w:pPr>
            <w:r w:rsidRPr="00C60C15">
              <w:rPr>
                <w:rFonts w:ascii="Tahoma" w:hAnsi="Tahoma"/>
                <w:b/>
                <w:sz w:val="18"/>
                <w:szCs w:val="18"/>
                <w:lang w:val="en-US"/>
              </w:rPr>
              <w:t xml:space="preserve"> A. N. Kirillov, Deputy Head of the Audit Activity Department of the Control and Auditing Department of «Russian Grids» JSC</w:t>
            </w:r>
          </w:p>
        </w:tc>
        <w:tc>
          <w:tcPr>
            <w:tcW w:w="1714" w:type="dxa"/>
            <w:shd w:val="clear" w:color="auto" w:fill="auto"/>
          </w:tcPr>
          <w:p w:rsidR="00C60C15" w:rsidRPr="00C60C15" w:rsidRDefault="00495867" w:rsidP="00C60C15">
            <w:pPr>
              <w:keepNext/>
              <w:spacing w:after="0"/>
              <w:jc w:val="right"/>
              <w:rPr>
                <w:rFonts w:ascii="Tahoma" w:hAnsi="Tahoma"/>
                <w:b/>
                <w:sz w:val="18"/>
                <w:szCs w:val="18"/>
              </w:rPr>
            </w:pPr>
            <w:r w:rsidRPr="00C60C15">
              <w:rPr>
                <w:rFonts w:ascii="Tahoma" w:hAnsi="Tahoma"/>
                <w:b/>
                <w:sz w:val="18"/>
                <w:szCs w:val="18"/>
                <w:lang w:val="en-US"/>
              </w:rPr>
              <w:t xml:space="preserve">57,371,947,389 </w:t>
            </w:r>
          </w:p>
        </w:tc>
        <w:tc>
          <w:tcPr>
            <w:tcW w:w="882" w:type="dxa"/>
            <w:shd w:val="clear" w:color="auto" w:fill="auto"/>
          </w:tcPr>
          <w:p w:rsidR="00C60C15" w:rsidRPr="00C60C15" w:rsidRDefault="00495867" w:rsidP="00C60C15">
            <w:pPr>
              <w:keepNext/>
              <w:spacing w:after="0"/>
              <w:jc w:val="right"/>
              <w:rPr>
                <w:rFonts w:ascii="Tahoma" w:hAnsi="Tahoma"/>
                <w:b/>
                <w:sz w:val="18"/>
                <w:szCs w:val="18"/>
              </w:rPr>
            </w:pPr>
            <w:r w:rsidRPr="00C60C15">
              <w:rPr>
                <w:rFonts w:ascii="Tahoma" w:hAnsi="Tahoma"/>
                <w:b/>
                <w:sz w:val="18"/>
                <w:szCs w:val="18"/>
                <w:lang w:val="en-US"/>
              </w:rPr>
              <w:t xml:space="preserve">99.75 </w:t>
            </w:r>
          </w:p>
        </w:tc>
        <w:tc>
          <w:tcPr>
            <w:tcW w:w="1020"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2,326 </w:t>
            </w:r>
          </w:p>
        </w:tc>
        <w:tc>
          <w:tcPr>
            <w:tcW w:w="1524"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117,575,294 </w:t>
            </w:r>
          </w:p>
        </w:tc>
        <w:tc>
          <w:tcPr>
            <w:tcW w:w="1601"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20,204,112 </w:t>
            </w:r>
          </w:p>
        </w:tc>
        <w:tc>
          <w:tcPr>
            <w:tcW w:w="1601"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1,248,245 </w:t>
            </w:r>
          </w:p>
        </w:tc>
      </w:tr>
      <w:tr w:rsidR="00AE3008" w:rsidTr="00C60C15">
        <w:trPr>
          <w:cantSplit/>
        </w:trPr>
        <w:tc>
          <w:tcPr>
            <w:tcW w:w="392"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3</w:t>
            </w:r>
          </w:p>
        </w:tc>
        <w:tc>
          <w:tcPr>
            <w:tcW w:w="1688" w:type="dxa"/>
            <w:shd w:val="clear" w:color="auto" w:fill="auto"/>
          </w:tcPr>
          <w:p w:rsidR="00C60C15" w:rsidRPr="00975C53" w:rsidRDefault="00495867" w:rsidP="00C60C15">
            <w:pPr>
              <w:keepNext/>
              <w:spacing w:after="0"/>
              <w:rPr>
                <w:rFonts w:ascii="Tahoma" w:hAnsi="Tahoma"/>
                <w:b/>
                <w:sz w:val="18"/>
                <w:szCs w:val="18"/>
                <w:lang w:val="en-US"/>
              </w:rPr>
            </w:pPr>
            <w:r w:rsidRPr="00C60C15">
              <w:rPr>
                <w:rFonts w:ascii="Tahoma" w:hAnsi="Tahoma"/>
                <w:b/>
                <w:sz w:val="18"/>
                <w:szCs w:val="18"/>
                <w:lang w:val="en-US"/>
              </w:rPr>
              <w:t xml:space="preserve"> E. A. Kabizkina, Deputy Head of the Audit Activity Department of the Control and Auditing Department of «Russian Grids» JSC</w:t>
            </w:r>
          </w:p>
        </w:tc>
        <w:tc>
          <w:tcPr>
            <w:tcW w:w="1714" w:type="dxa"/>
            <w:shd w:val="clear" w:color="auto" w:fill="auto"/>
          </w:tcPr>
          <w:p w:rsidR="00C60C15" w:rsidRPr="00C60C15" w:rsidRDefault="00495867" w:rsidP="00C60C15">
            <w:pPr>
              <w:keepNext/>
              <w:spacing w:after="0"/>
              <w:jc w:val="right"/>
              <w:rPr>
                <w:rFonts w:ascii="Tahoma" w:hAnsi="Tahoma"/>
                <w:b/>
                <w:sz w:val="18"/>
                <w:szCs w:val="18"/>
              </w:rPr>
            </w:pPr>
            <w:r w:rsidRPr="00C60C15">
              <w:rPr>
                <w:rFonts w:ascii="Tahoma" w:hAnsi="Tahoma"/>
                <w:b/>
                <w:sz w:val="18"/>
                <w:szCs w:val="18"/>
                <w:lang w:val="en-US"/>
              </w:rPr>
              <w:t xml:space="preserve">57,371,845,738 </w:t>
            </w:r>
          </w:p>
        </w:tc>
        <w:tc>
          <w:tcPr>
            <w:tcW w:w="882" w:type="dxa"/>
            <w:shd w:val="clear" w:color="auto" w:fill="auto"/>
          </w:tcPr>
          <w:p w:rsidR="00C60C15" w:rsidRPr="00C60C15" w:rsidRDefault="00495867" w:rsidP="00C60C15">
            <w:pPr>
              <w:keepNext/>
              <w:spacing w:after="0"/>
              <w:jc w:val="right"/>
              <w:rPr>
                <w:rFonts w:ascii="Tahoma" w:hAnsi="Tahoma"/>
                <w:b/>
                <w:sz w:val="18"/>
                <w:szCs w:val="18"/>
              </w:rPr>
            </w:pPr>
            <w:r w:rsidRPr="00C60C15">
              <w:rPr>
                <w:rFonts w:ascii="Tahoma" w:hAnsi="Tahoma"/>
                <w:b/>
                <w:sz w:val="18"/>
                <w:szCs w:val="18"/>
                <w:lang w:val="en-US"/>
              </w:rPr>
              <w:t xml:space="preserve">99.75 </w:t>
            </w:r>
          </w:p>
        </w:tc>
        <w:tc>
          <w:tcPr>
            <w:tcW w:w="1020"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2,326 </w:t>
            </w:r>
          </w:p>
        </w:tc>
        <w:tc>
          <w:tcPr>
            <w:tcW w:w="1524"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117,676,945 </w:t>
            </w:r>
          </w:p>
        </w:tc>
        <w:tc>
          <w:tcPr>
            <w:tcW w:w="1601"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20,204,112 </w:t>
            </w:r>
          </w:p>
        </w:tc>
        <w:tc>
          <w:tcPr>
            <w:tcW w:w="1601"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1,248,245 </w:t>
            </w:r>
          </w:p>
        </w:tc>
      </w:tr>
      <w:tr w:rsidR="00AE3008" w:rsidTr="00C60C15">
        <w:trPr>
          <w:cantSplit/>
        </w:trPr>
        <w:tc>
          <w:tcPr>
            <w:tcW w:w="392"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4</w:t>
            </w:r>
          </w:p>
        </w:tc>
        <w:tc>
          <w:tcPr>
            <w:tcW w:w="1688" w:type="dxa"/>
            <w:shd w:val="clear" w:color="auto" w:fill="auto"/>
          </w:tcPr>
          <w:p w:rsidR="00C60C15" w:rsidRPr="00975C53" w:rsidRDefault="00495867" w:rsidP="00C60C15">
            <w:pPr>
              <w:keepNext/>
              <w:spacing w:after="0"/>
              <w:rPr>
                <w:rFonts w:ascii="Tahoma" w:hAnsi="Tahoma"/>
                <w:b/>
                <w:sz w:val="18"/>
                <w:szCs w:val="18"/>
                <w:lang w:val="en-US"/>
              </w:rPr>
            </w:pPr>
            <w:r w:rsidRPr="00C60C15">
              <w:rPr>
                <w:rFonts w:ascii="Tahoma" w:hAnsi="Tahoma"/>
                <w:b/>
                <w:sz w:val="18"/>
                <w:szCs w:val="18"/>
                <w:lang w:val="en-US"/>
              </w:rPr>
              <w:t xml:space="preserve"> M. A. Lelekova, Director of the Control and Audit Department of «Russian Grids» JSC</w:t>
            </w:r>
          </w:p>
        </w:tc>
        <w:tc>
          <w:tcPr>
            <w:tcW w:w="1714" w:type="dxa"/>
            <w:shd w:val="clear" w:color="auto" w:fill="auto"/>
          </w:tcPr>
          <w:p w:rsidR="00C60C15" w:rsidRPr="00C60C15" w:rsidRDefault="00495867" w:rsidP="00C60C15">
            <w:pPr>
              <w:keepNext/>
              <w:spacing w:after="0"/>
              <w:jc w:val="right"/>
              <w:rPr>
                <w:rFonts w:ascii="Tahoma" w:hAnsi="Tahoma"/>
                <w:b/>
                <w:sz w:val="18"/>
                <w:szCs w:val="18"/>
              </w:rPr>
            </w:pPr>
            <w:r w:rsidRPr="00C60C15">
              <w:rPr>
                <w:rFonts w:ascii="Tahoma" w:hAnsi="Tahoma"/>
                <w:b/>
                <w:sz w:val="18"/>
                <w:szCs w:val="18"/>
                <w:lang w:val="en-US"/>
              </w:rPr>
              <w:t xml:space="preserve">57,371,845,738 </w:t>
            </w:r>
          </w:p>
        </w:tc>
        <w:tc>
          <w:tcPr>
            <w:tcW w:w="882" w:type="dxa"/>
            <w:shd w:val="clear" w:color="auto" w:fill="auto"/>
          </w:tcPr>
          <w:p w:rsidR="00C60C15" w:rsidRPr="00C60C15" w:rsidRDefault="00495867" w:rsidP="00C60C15">
            <w:pPr>
              <w:keepNext/>
              <w:spacing w:after="0"/>
              <w:jc w:val="right"/>
              <w:rPr>
                <w:rFonts w:ascii="Tahoma" w:hAnsi="Tahoma"/>
                <w:b/>
                <w:sz w:val="18"/>
                <w:szCs w:val="18"/>
              </w:rPr>
            </w:pPr>
            <w:r w:rsidRPr="00C60C15">
              <w:rPr>
                <w:rFonts w:ascii="Tahoma" w:hAnsi="Tahoma"/>
                <w:b/>
                <w:sz w:val="18"/>
                <w:szCs w:val="18"/>
                <w:lang w:val="en-US"/>
              </w:rPr>
              <w:t xml:space="preserve">99.75 </w:t>
            </w:r>
          </w:p>
        </w:tc>
        <w:tc>
          <w:tcPr>
            <w:tcW w:w="1020"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2,326 </w:t>
            </w:r>
          </w:p>
        </w:tc>
        <w:tc>
          <w:tcPr>
            <w:tcW w:w="1524"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117,676,945 </w:t>
            </w:r>
          </w:p>
        </w:tc>
        <w:tc>
          <w:tcPr>
            <w:tcW w:w="1601"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20,204,112 </w:t>
            </w:r>
          </w:p>
        </w:tc>
        <w:tc>
          <w:tcPr>
            <w:tcW w:w="1601"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1,248,245 </w:t>
            </w:r>
          </w:p>
        </w:tc>
      </w:tr>
      <w:tr w:rsidR="00AE3008" w:rsidTr="00C60C15">
        <w:trPr>
          <w:cantSplit/>
        </w:trPr>
        <w:tc>
          <w:tcPr>
            <w:tcW w:w="392"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5</w:t>
            </w:r>
          </w:p>
        </w:tc>
        <w:tc>
          <w:tcPr>
            <w:tcW w:w="1688" w:type="dxa"/>
            <w:shd w:val="clear" w:color="auto" w:fill="auto"/>
          </w:tcPr>
          <w:p w:rsidR="00C60C15" w:rsidRPr="00975C53" w:rsidRDefault="00495867" w:rsidP="00C60C15">
            <w:pPr>
              <w:keepNext/>
              <w:spacing w:after="0"/>
              <w:rPr>
                <w:rFonts w:ascii="Tahoma" w:hAnsi="Tahoma"/>
                <w:b/>
                <w:sz w:val="18"/>
                <w:szCs w:val="18"/>
                <w:lang w:val="en-US"/>
              </w:rPr>
            </w:pPr>
            <w:r w:rsidRPr="00C60C15">
              <w:rPr>
                <w:rFonts w:ascii="Tahoma" w:hAnsi="Tahoma"/>
                <w:b/>
                <w:sz w:val="18"/>
                <w:szCs w:val="18"/>
                <w:lang w:val="en-US"/>
              </w:rPr>
              <w:t xml:space="preserve"> E. S. Erandina, Chief Expert of the Control and Expert Department of the Control and Audit Department of «Russian Grids» JSC</w:t>
            </w:r>
          </w:p>
        </w:tc>
        <w:tc>
          <w:tcPr>
            <w:tcW w:w="1714" w:type="dxa"/>
            <w:shd w:val="clear" w:color="auto" w:fill="auto"/>
          </w:tcPr>
          <w:p w:rsidR="00C60C15" w:rsidRPr="00C60C15" w:rsidRDefault="00495867" w:rsidP="00C60C15">
            <w:pPr>
              <w:keepNext/>
              <w:spacing w:after="0"/>
              <w:jc w:val="right"/>
              <w:rPr>
                <w:rFonts w:ascii="Tahoma" w:hAnsi="Tahoma"/>
                <w:b/>
                <w:sz w:val="18"/>
                <w:szCs w:val="18"/>
              </w:rPr>
            </w:pPr>
            <w:r w:rsidRPr="00C60C15">
              <w:rPr>
                <w:rFonts w:ascii="Tahoma" w:hAnsi="Tahoma"/>
                <w:b/>
                <w:sz w:val="18"/>
                <w:szCs w:val="18"/>
                <w:lang w:val="en-US"/>
              </w:rPr>
              <w:t xml:space="preserve">57,371,293,870 </w:t>
            </w:r>
          </w:p>
        </w:tc>
        <w:tc>
          <w:tcPr>
            <w:tcW w:w="882" w:type="dxa"/>
            <w:shd w:val="clear" w:color="auto" w:fill="auto"/>
          </w:tcPr>
          <w:p w:rsidR="00C60C15" w:rsidRPr="00C60C15" w:rsidRDefault="00495867" w:rsidP="00C60C15">
            <w:pPr>
              <w:keepNext/>
              <w:spacing w:after="0"/>
              <w:jc w:val="right"/>
              <w:rPr>
                <w:rFonts w:ascii="Tahoma" w:hAnsi="Tahoma"/>
                <w:b/>
                <w:sz w:val="18"/>
                <w:szCs w:val="18"/>
              </w:rPr>
            </w:pPr>
            <w:r w:rsidRPr="00C60C15">
              <w:rPr>
                <w:rFonts w:ascii="Tahoma" w:hAnsi="Tahoma"/>
                <w:b/>
                <w:sz w:val="18"/>
                <w:szCs w:val="18"/>
                <w:lang w:val="en-US"/>
              </w:rPr>
              <w:t xml:space="preserve">99.75 </w:t>
            </w:r>
          </w:p>
        </w:tc>
        <w:tc>
          <w:tcPr>
            <w:tcW w:w="1020"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655,845 </w:t>
            </w:r>
          </w:p>
        </w:tc>
        <w:tc>
          <w:tcPr>
            <w:tcW w:w="1524"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117,575,294 </w:t>
            </w:r>
          </w:p>
        </w:tc>
        <w:tc>
          <w:tcPr>
            <w:tcW w:w="1601"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20,204,112 </w:t>
            </w:r>
          </w:p>
        </w:tc>
        <w:tc>
          <w:tcPr>
            <w:tcW w:w="1601" w:type="dxa"/>
            <w:shd w:val="clear" w:color="auto" w:fill="auto"/>
          </w:tcPr>
          <w:p w:rsidR="00C60C15" w:rsidRPr="00C60C15" w:rsidRDefault="00495867" w:rsidP="00C60C15">
            <w:pPr>
              <w:keepNext/>
              <w:spacing w:after="0"/>
              <w:jc w:val="right"/>
              <w:rPr>
                <w:rFonts w:ascii="Tahoma" w:hAnsi="Tahoma"/>
                <w:sz w:val="18"/>
                <w:szCs w:val="18"/>
              </w:rPr>
            </w:pPr>
            <w:r w:rsidRPr="00C60C15">
              <w:rPr>
                <w:rFonts w:ascii="Tahoma" w:hAnsi="Tahoma"/>
                <w:sz w:val="18"/>
                <w:szCs w:val="18"/>
                <w:lang w:val="en-US"/>
              </w:rPr>
              <w:t xml:space="preserve">1,248,245 </w:t>
            </w:r>
          </w:p>
        </w:tc>
      </w:tr>
    </w:tbl>
    <w:p w:rsidR="00C60C15" w:rsidRPr="00C60C15" w:rsidRDefault="00495867" w:rsidP="00C60C15">
      <w:pPr>
        <w:spacing w:after="0"/>
        <w:ind w:left="567"/>
        <w:jc w:val="both"/>
        <w:rPr>
          <w:rFonts w:ascii="Tahoma" w:hAnsi="Tahoma"/>
          <w:i/>
          <w:sz w:val="20"/>
        </w:rPr>
      </w:pPr>
      <w:r w:rsidRPr="00C60C15">
        <w:rPr>
          <w:rFonts w:ascii="Tahoma" w:hAnsi="Tahoma"/>
          <w:i/>
          <w:sz w:val="20"/>
          <w:lang w:val="en-US"/>
        </w:rPr>
        <w:t>* - % of the Meeting participants.</w:t>
      </w:r>
    </w:p>
    <w:p w:rsidR="00C60C15" w:rsidRPr="00C60C15" w:rsidRDefault="00495867" w:rsidP="00C60C15">
      <w:pPr>
        <w:spacing w:after="0"/>
        <w:ind w:left="567"/>
        <w:jc w:val="both"/>
        <w:rPr>
          <w:rFonts w:ascii="Tahoma" w:hAnsi="Tahoma"/>
          <w:b/>
          <w:sz w:val="20"/>
        </w:rPr>
      </w:pPr>
    </w:p>
    <w:p w:rsidR="00C60C15" w:rsidRPr="00C60C15" w:rsidRDefault="00495867" w:rsidP="00C60C15">
      <w:pPr>
        <w:spacing w:after="0"/>
        <w:ind w:left="567"/>
        <w:jc w:val="both"/>
        <w:rPr>
          <w:rFonts w:ascii="Tahoma" w:hAnsi="Tahoma"/>
          <w:b/>
          <w:sz w:val="20"/>
        </w:rPr>
      </w:pPr>
      <w:r w:rsidRPr="00C60C15">
        <w:rPr>
          <w:rFonts w:ascii="Tahoma" w:hAnsi="Tahoma"/>
          <w:b/>
          <w:sz w:val="20"/>
          <w:lang w:val="en-US"/>
        </w:rPr>
        <w:t>DECISION:</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Elect the </w:t>
      </w:r>
      <w:r w:rsidRPr="00C60C15">
        <w:rPr>
          <w:rFonts w:ascii="Tahoma" w:hAnsi="Tahoma"/>
          <w:sz w:val="20"/>
          <w:lang w:val="en-US"/>
        </w:rPr>
        <w:t>Company’s Audit Commission consisting of:</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1. S. A. Kim, Deputy Head of the Audit Activity Department of the Control and Auditing Department of «Russian Grids» JSC.</w:t>
      </w:r>
    </w:p>
    <w:p w:rsidR="00C60C15" w:rsidRPr="00975C53" w:rsidRDefault="00495867" w:rsidP="00C60C15">
      <w:pPr>
        <w:spacing w:after="0"/>
        <w:ind w:left="567"/>
        <w:jc w:val="both"/>
        <w:rPr>
          <w:rFonts w:ascii="Tahoma" w:hAnsi="Tahoma"/>
          <w:sz w:val="20"/>
          <w:lang w:val="en-US"/>
        </w:rPr>
      </w:pPr>
      <w:r>
        <w:rPr>
          <w:rFonts w:ascii="Tahoma" w:hAnsi="Tahoma"/>
          <w:sz w:val="20"/>
          <w:lang w:val="en-US"/>
        </w:rPr>
        <w:lastRenderedPageBreak/>
        <w:t xml:space="preserve">2. A. N. Kirillov, Deputy Head of the Audit Activity Department of the Control and Auditing </w:t>
      </w:r>
      <w:r>
        <w:rPr>
          <w:rFonts w:ascii="Tahoma" w:hAnsi="Tahoma"/>
          <w:sz w:val="20"/>
          <w:lang w:val="en-US"/>
        </w:rPr>
        <w:t>Department of «Russian Grids»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3. E. A. Kabizkina, Deputy Head of the Audit Activity Department of the Control and Auditing Department of «Russian Grids»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4. M. A. Lelekova, Director of the Control and Audit Department of «Russian Grids»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5. E.</w:t>
      </w:r>
      <w:r w:rsidRPr="00C60C15">
        <w:rPr>
          <w:rFonts w:ascii="Tahoma" w:hAnsi="Tahoma"/>
          <w:sz w:val="20"/>
          <w:lang w:val="en-US"/>
        </w:rPr>
        <w:t xml:space="preserve"> S. Erandina, Chief Expert of the Control and Expert Department of the Control and Audit Department of «Russian Grids» JSC.</w:t>
      </w:r>
    </w:p>
    <w:p w:rsidR="00C60C15" w:rsidRPr="00975C53" w:rsidRDefault="00495867" w:rsidP="00C60C15">
      <w:pPr>
        <w:spacing w:after="0"/>
        <w:ind w:left="567"/>
        <w:jc w:val="both"/>
        <w:rPr>
          <w:rFonts w:ascii="Tahoma" w:hAnsi="Tahoma"/>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IS MADE</w:t>
      </w:r>
    </w:p>
    <w:p w:rsidR="00C60C15" w:rsidRPr="00975C53" w:rsidRDefault="00495867" w:rsidP="00C60C15">
      <w:pPr>
        <w:spacing w:after="0"/>
        <w:ind w:left="567"/>
        <w:jc w:val="both"/>
        <w:rPr>
          <w:rFonts w:ascii="Tahoma" w:hAnsi="Tahoma"/>
          <w:b/>
          <w:sz w:val="20"/>
          <w:lang w:val="en-US"/>
        </w:rPr>
      </w:pPr>
      <w:r w:rsidRPr="00975C53">
        <w:rPr>
          <w:rFonts w:ascii="Tahoma" w:hAnsi="Tahoma"/>
          <w:b/>
          <w:sz w:val="20"/>
          <w:lang w:val="en-US"/>
        </w:rPr>
        <w:t xml:space="preserve"> </w:t>
      </w:r>
    </w:p>
    <w:p w:rsidR="00C60C15" w:rsidRPr="00975C53" w:rsidRDefault="00495867" w:rsidP="00C60C15">
      <w:pPr>
        <w:keepNext/>
        <w:spacing w:after="0"/>
        <w:ind w:left="567"/>
        <w:jc w:val="both"/>
        <w:rPr>
          <w:rFonts w:ascii="Tahoma" w:hAnsi="Tahoma"/>
          <w:b/>
          <w:sz w:val="20"/>
          <w:lang w:val="en-US"/>
        </w:rPr>
      </w:pPr>
      <w:r w:rsidRPr="00C60C15">
        <w:rPr>
          <w:rFonts w:ascii="Tahoma" w:hAnsi="Tahoma"/>
          <w:b/>
          <w:sz w:val="20"/>
          <w:lang w:val="en-US"/>
        </w:rPr>
        <w:t>Quorum and results of voting on item No. 5 of the agenda:</w:t>
      </w:r>
    </w:p>
    <w:p w:rsidR="00C60C15" w:rsidRPr="00975C53" w:rsidRDefault="00495867" w:rsidP="00C60C15">
      <w:pPr>
        <w:keepNext/>
        <w:spacing w:after="0"/>
        <w:ind w:left="567"/>
        <w:jc w:val="both"/>
        <w:rPr>
          <w:rFonts w:ascii="Tahoma" w:hAnsi="Tahoma"/>
          <w:sz w:val="20"/>
          <w:lang w:val="en-US"/>
        </w:rPr>
      </w:pPr>
      <w:r w:rsidRPr="00C60C15">
        <w:rPr>
          <w:rFonts w:ascii="Tahoma" w:hAnsi="Tahoma"/>
          <w:sz w:val="20"/>
          <w:lang w:val="en-US"/>
        </w:rPr>
        <w:t>On election of auditor of the Company.</w:t>
      </w:r>
    </w:p>
    <w:p w:rsidR="00C60C15" w:rsidRPr="00975C53" w:rsidRDefault="00495867" w:rsidP="00C60C15">
      <w:pPr>
        <w:keepNext/>
        <w:spacing w:after="0"/>
        <w:ind w:left="567"/>
        <w:jc w:val="both"/>
        <w:rPr>
          <w:rFonts w:ascii="Tahoma" w:hAnsi="Tahoma"/>
          <w:sz w:val="20"/>
          <w:lang w:val="en-US"/>
        </w:rPr>
      </w:pPr>
      <w:r w:rsidRPr="00975C53">
        <w:rPr>
          <w:rFonts w:ascii="Tahoma" w:hAnsi="Tahoma"/>
          <w:sz w:val="20"/>
          <w:lang w:val="en-US"/>
        </w:rPr>
        <w:t>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822"/>
        <w:gridCol w:w="1599"/>
      </w:tblGrid>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The number of</w:t>
            </w:r>
            <w:r>
              <w:rPr>
                <w:rFonts w:ascii="Tahoma" w:hAnsi="Tahoma"/>
                <w:sz w:val="20"/>
                <w:lang w:val="en-US"/>
              </w:rPr>
              <w:t xml:space="preserve"> votes held by persons included in the list of persons entitled to participate in the general meeting on this item of the agenda of the general meeting</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69,039,057,177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Number of votes attached to the voting shares of the Company on this item of the general meeting's agenda, determined with considering the provisions of paragraph 4.20 of the Regulation </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69,039,057,177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Number of votes held by persons who took part in the</w:t>
            </w:r>
            <w:r>
              <w:rPr>
                <w:rFonts w:ascii="Tahoma" w:hAnsi="Tahoma"/>
                <w:sz w:val="20"/>
                <w:lang w:val="en-US"/>
              </w:rPr>
              <w:t xml:space="preserve"> general meeting on this issue of the general meeting's agenda </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57,510,977,366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There was</w:t>
            </w:r>
            <w:r>
              <w:rPr>
                <w:rFonts w:ascii="Tahoma" w:hAnsi="Tahoma"/>
                <w:sz w:val="20"/>
                <w:lang w:val="en-US"/>
              </w:rPr>
              <w:t xml:space="preserve"> a QUORUM on this issue of the agenda</w:t>
            </w:r>
          </w:p>
        </w:tc>
        <w:tc>
          <w:tcPr>
            <w:tcW w:w="0" w:type="auto"/>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83.3020%</w:t>
            </w:r>
          </w:p>
        </w:tc>
      </w:tr>
    </w:tbl>
    <w:p w:rsidR="00C60C15" w:rsidRPr="00C60C15" w:rsidRDefault="00495867" w:rsidP="00C60C15">
      <w:pPr>
        <w:spacing w:after="0"/>
        <w:ind w:left="567"/>
        <w:rPr>
          <w:rFonts w:ascii="Tahoma" w:hAnsi="Tahoma"/>
          <w:sz w:val="20"/>
        </w:rPr>
      </w:pPr>
      <w:r w:rsidRPr="00C60C15">
        <w:rPr>
          <w:rFonts w:ascii="Tahoma" w:hAnsi="Tahoma"/>
          <w:sz w:val="20"/>
        </w:rPr>
        <w:t xml:space="preserve">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4085"/>
        <w:gridCol w:w="3828"/>
      </w:tblGrid>
      <w:tr w:rsidR="00AE3008" w:rsidTr="00C60C15">
        <w:trPr>
          <w:cantSplit/>
        </w:trPr>
        <w:tc>
          <w:tcPr>
            <w:tcW w:w="2508" w:type="dxa"/>
            <w:shd w:val="clear" w:color="auto" w:fill="auto"/>
          </w:tcPr>
          <w:p w:rsidR="00C60C15" w:rsidRPr="00C60C15" w:rsidRDefault="00495867" w:rsidP="00C60C15">
            <w:pPr>
              <w:keepNext/>
              <w:spacing w:after="0"/>
              <w:jc w:val="center"/>
              <w:rPr>
                <w:rFonts w:ascii="Tahoma" w:hAnsi="Tahoma"/>
                <w:sz w:val="20"/>
              </w:rPr>
            </w:pPr>
            <w:r>
              <w:rPr>
                <w:rFonts w:ascii="Tahoma" w:hAnsi="Tahoma"/>
                <w:sz w:val="20"/>
                <w:lang w:val="en-US"/>
              </w:rPr>
              <w:t>Voting option</w:t>
            </w:r>
          </w:p>
        </w:tc>
        <w:tc>
          <w:tcPr>
            <w:tcW w:w="4085" w:type="dxa"/>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Number of votes cast for each of the voting options</w:t>
            </w:r>
          </w:p>
        </w:tc>
        <w:tc>
          <w:tcPr>
            <w:tcW w:w="3828" w:type="dxa"/>
            <w:shd w:val="clear" w:color="auto" w:fill="auto"/>
          </w:tcPr>
          <w:p w:rsidR="00C60C15" w:rsidRPr="00C60C15" w:rsidRDefault="00495867" w:rsidP="00C60C15">
            <w:pPr>
              <w:keepNext/>
              <w:spacing w:after="0"/>
              <w:jc w:val="center"/>
              <w:rPr>
                <w:rFonts w:ascii="Tahoma" w:hAnsi="Tahoma"/>
                <w:sz w:val="20"/>
              </w:rPr>
            </w:pPr>
            <w:r>
              <w:rPr>
                <w:rFonts w:ascii="Tahoma" w:hAnsi="Tahoma"/>
                <w:sz w:val="20"/>
                <w:lang w:val="en-US"/>
              </w:rPr>
              <w:t>% of the meeting participants</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"FOR"</w:t>
            </w:r>
          </w:p>
        </w:tc>
        <w:tc>
          <w:tcPr>
            <w:tcW w:w="408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57,451,922,856 </w:t>
            </w:r>
          </w:p>
        </w:tc>
        <w:tc>
          <w:tcPr>
            <w:tcW w:w="3828"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99.8973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"AGAINST"</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2,326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0.000004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"ABSTAINED"</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48,332,667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0.0840 </w:t>
            </w:r>
          </w:p>
        </w:tc>
      </w:tr>
      <w:tr w:rsidR="00AE3008" w:rsidRPr="00975C53" w:rsidTr="00C60C15">
        <w:trPr>
          <w:cantSplit/>
        </w:trPr>
        <w:tc>
          <w:tcPr>
            <w:tcW w:w="10421" w:type="dxa"/>
            <w:gridSpan w:val="3"/>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Number of votes that were not counted due to the recognition of ballots as invalid or on other grounds provided for in Regulation</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"Invalid"</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9,471,272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0.0165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 xml:space="preserve">"On </w:t>
            </w:r>
            <w:r>
              <w:rPr>
                <w:rFonts w:ascii="Tahoma" w:hAnsi="Tahoma"/>
                <w:sz w:val="20"/>
                <w:lang w:val="en-US"/>
              </w:rPr>
              <w:t>other grounds"</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1,248,245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0.0022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TOTAL</w:t>
            </w:r>
          </w:p>
        </w:tc>
        <w:tc>
          <w:tcPr>
            <w:tcW w:w="408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57,510,977,366 </w:t>
            </w:r>
          </w:p>
        </w:tc>
        <w:tc>
          <w:tcPr>
            <w:tcW w:w="3828"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100.0000 </w:t>
            </w:r>
          </w:p>
        </w:tc>
      </w:tr>
    </w:tbl>
    <w:p w:rsidR="00C60C15" w:rsidRPr="00C60C15" w:rsidRDefault="00495867" w:rsidP="00C60C15">
      <w:pPr>
        <w:spacing w:after="0"/>
        <w:ind w:left="567"/>
        <w:jc w:val="both"/>
        <w:rPr>
          <w:rFonts w:ascii="Tahoma" w:hAnsi="Tahoma"/>
          <w:b/>
          <w:sz w:val="20"/>
        </w:rPr>
      </w:pPr>
    </w:p>
    <w:p w:rsidR="00C60C15" w:rsidRPr="00C60C15" w:rsidRDefault="00495867" w:rsidP="00C60C15">
      <w:pPr>
        <w:spacing w:after="0"/>
        <w:ind w:left="567"/>
        <w:jc w:val="both"/>
        <w:rPr>
          <w:rFonts w:ascii="Tahoma" w:hAnsi="Tahoma"/>
          <w:b/>
          <w:sz w:val="20"/>
        </w:rPr>
      </w:pPr>
      <w:r w:rsidRPr="00C60C15">
        <w:rPr>
          <w:rFonts w:ascii="Tahoma" w:hAnsi="Tahoma"/>
          <w:b/>
          <w:sz w:val="20"/>
          <w:lang w:val="en-US"/>
        </w:rPr>
        <w:t>DECISION:</w:t>
      </w:r>
    </w:p>
    <w:p w:rsidR="00C60C15" w:rsidRPr="00C60C15" w:rsidRDefault="00495867" w:rsidP="00C60C15">
      <w:pPr>
        <w:spacing w:after="0"/>
        <w:ind w:left="567"/>
        <w:jc w:val="both"/>
        <w:rPr>
          <w:rFonts w:ascii="Tahoma" w:hAnsi="Tahoma"/>
          <w:b/>
          <w:sz w:val="20"/>
        </w:rPr>
      </w:pP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To approve Ernst &amp; Young LLC as the Сompany's auditor.</w:t>
      </w:r>
    </w:p>
    <w:p w:rsidR="00C60C15" w:rsidRPr="00975C53" w:rsidRDefault="00495867" w:rsidP="00C60C15">
      <w:pPr>
        <w:spacing w:after="0"/>
        <w:ind w:left="567"/>
        <w:jc w:val="both"/>
        <w:rPr>
          <w:rFonts w:ascii="Tahoma" w:hAnsi="Tahoma"/>
          <w:b/>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IS MADE</w:t>
      </w:r>
    </w:p>
    <w:p w:rsidR="00C60C15" w:rsidRPr="00975C53" w:rsidRDefault="00495867" w:rsidP="00C60C15">
      <w:pPr>
        <w:spacing w:after="0"/>
        <w:ind w:left="567"/>
        <w:jc w:val="both"/>
        <w:rPr>
          <w:rFonts w:ascii="Tahoma" w:hAnsi="Tahoma"/>
          <w:b/>
          <w:sz w:val="20"/>
          <w:lang w:val="en-US"/>
        </w:rPr>
      </w:pPr>
      <w:r w:rsidRPr="00975C53">
        <w:rPr>
          <w:rFonts w:ascii="Tahoma" w:hAnsi="Tahoma"/>
          <w:b/>
          <w:sz w:val="20"/>
          <w:lang w:val="en-US"/>
        </w:rPr>
        <w:t xml:space="preserve"> </w:t>
      </w:r>
    </w:p>
    <w:p w:rsidR="00C60C15" w:rsidRPr="00975C53" w:rsidRDefault="00495867" w:rsidP="00C60C15">
      <w:pPr>
        <w:keepNext/>
        <w:spacing w:after="0"/>
        <w:ind w:left="567"/>
        <w:jc w:val="both"/>
        <w:rPr>
          <w:rFonts w:ascii="Tahoma" w:hAnsi="Tahoma"/>
          <w:b/>
          <w:sz w:val="20"/>
          <w:lang w:val="en-US"/>
        </w:rPr>
      </w:pPr>
      <w:r w:rsidRPr="00C60C15">
        <w:rPr>
          <w:rFonts w:ascii="Tahoma" w:hAnsi="Tahoma"/>
          <w:b/>
          <w:sz w:val="20"/>
          <w:lang w:val="en-US"/>
        </w:rPr>
        <w:t>Quorum and results of voting on item No. 6 of the agenda:</w:t>
      </w:r>
    </w:p>
    <w:p w:rsidR="00C60C15" w:rsidRPr="00975C53" w:rsidRDefault="00495867" w:rsidP="00C60C15">
      <w:pPr>
        <w:keepNext/>
        <w:spacing w:after="0"/>
        <w:ind w:left="567"/>
        <w:jc w:val="both"/>
        <w:rPr>
          <w:rFonts w:ascii="Tahoma" w:hAnsi="Tahoma"/>
          <w:sz w:val="20"/>
          <w:lang w:val="en-US"/>
        </w:rPr>
      </w:pPr>
      <w:r w:rsidRPr="00C60C15">
        <w:rPr>
          <w:rFonts w:ascii="Tahoma" w:hAnsi="Tahoma"/>
          <w:sz w:val="20"/>
          <w:lang w:val="en-US"/>
        </w:rPr>
        <w:t>On approval of the Company's Charter in the</w:t>
      </w:r>
      <w:r w:rsidRPr="00C60C15">
        <w:rPr>
          <w:rFonts w:ascii="Tahoma" w:hAnsi="Tahoma"/>
          <w:sz w:val="20"/>
          <w:lang w:val="en-US"/>
        </w:rPr>
        <w:t xml:space="preserve"> new edition.</w:t>
      </w:r>
    </w:p>
    <w:p w:rsidR="00C60C15" w:rsidRPr="00975C53" w:rsidRDefault="00495867" w:rsidP="00C60C15">
      <w:pPr>
        <w:keepNext/>
        <w:spacing w:after="0"/>
        <w:ind w:left="567"/>
        <w:jc w:val="both"/>
        <w:rPr>
          <w:rFonts w:ascii="Tahoma" w:hAnsi="Tahoma"/>
          <w:sz w:val="20"/>
          <w:lang w:val="en-US"/>
        </w:rPr>
      </w:pPr>
      <w:r w:rsidRPr="00975C53">
        <w:rPr>
          <w:rFonts w:ascii="Tahoma" w:hAnsi="Tahoma"/>
          <w:sz w:val="20"/>
          <w:lang w:val="en-US"/>
        </w:rPr>
        <w:t>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822"/>
        <w:gridCol w:w="1599"/>
      </w:tblGrid>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The number of votes held by persons included in the list of persons entitled to participate in the general meeting on this item of the agenda of the general meeting</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69,039,057,177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Number of votes attached to the voting shares of the Company on this item of the general meeting's agenda, determined with considering the provisions of paragraph 4.20 of the Regulation </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69,039,057,177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Number of votes held by persons who took part in the general meeting on this issue of the general meeting's agenda </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57,510,977,366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There was</w:t>
            </w:r>
            <w:r>
              <w:rPr>
                <w:rFonts w:ascii="Tahoma" w:hAnsi="Tahoma"/>
                <w:sz w:val="20"/>
                <w:lang w:val="en-US"/>
              </w:rPr>
              <w:t xml:space="preserve"> a QUORUM on this issue of the agenda</w:t>
            </w:r>
          </w:p>
        </w:tc>
        <w:tc>
          <w:tcPr>
            <w:tcW w:w="0" w:type="auto"/>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83.3020%</w:t>
            </w:r>
          </w:p>
        </w:tc>
      </w:tr>
    </w:tbl>
    <w:p w:rsidR="00C60C15" w:rsidRPr="00C60C15" w:rsidRDefault="00495867" w:rsidP="00C60C15">
      <w:pPr>
        <w:spacing w:after="0"/>
        <w:ind w:left="567"/>
        <w:rPr>
          <w:rFonts w:ascii="Tahoma" w:hAnsi="Tahoma"/>
          <w:sz w:val="20"/>
        </w:rPr>
      </w:pPr>
      <w:r w:rsidRPr="00C60C15">
        <w:rPr>
          <w:rFonts w:ascii="Tahoma" w:hAnsi="Tahoma"/>
          <w:sz w:val="20"/>
        </w:rPr>
        <w:t xml:space="preserve">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4085"/>
        <w:gridCol w:w="3828"/>
      </w:tblGrid>
      <w:tr w:rsidR="00AE3008" w:rsidTr="00C60C15">
        <w:trPr>
          <w:cantSplit/>
        </w:trPr>
        <w:tc>
          <w:tcPr>
            <w:tcW w:w="2508" w:type="dxa"/>
            <w:shd w:val="clear" w:color="auto" w:fill="auto"/>
          </w:tcPr>
          <w:p w:rsidR="00C60C15" w:rsidRPr="00C60C15" w:rsidRDefault="00495867" w:rsidP="00C60C15">
            <w:pPr>
              <w:keepNext/>
              <w:spacing w:after="0"/>
              <w:jc w:val="center"/>
              <w:rPr>
                <w:rFonts w:ascii="Tahoma" w:hAnsi="Tahoma"/>
                <w:sz w:val="20"/>
              </w:rPr>
            </w:pPr>
            <w:r>
              <w:rPr>
                <w:rFonts w:ascii="Tahoma" w:hAnsi="Tahoma"/>
                <w:sz w:val="20"/>
                <w:lang w:val="en-US"/>
              </w:rPr>
              <w:lastRenderedPageBreak/>
              <w:t>Voting option</w:t>
            </w:r>
          </w:p>
        </w:tc>
        <w:tc>
          <w:tcPr>
            <w:tcW w:w="4085" w:type="dxa"/>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 xml:space="preserve">Number of votes cast for each of the voting </w:t>
            </w:r>
            <w:r>
              <w:rPr>
                <w:rFonts w:ascii="Tahoma" w:hAnsi="Tahoma"/>
                <w:sz w:val="20"/>
                <w:lang w:val="en-US"/>
              </w:rPr>
              <w:t>options</w:t>
            </w:r>
          </w:p>
        </w:tc>
        <w:tc>
          <w:tcPr>
            <w:tcW w:w="3828" w:type="dxa"/>
            <w:shd w:val="clear" w:color="auto" w:fill="auto"/>
          </w:tcPr>
          <w:p w:rsidR="00C60C15" w:rsidRPr="00C60C15" w:rsidRDefault="00495867" w:rsidP="00C60C15">
            <w:pPr>
              <w:keepNext/>
              <w:spacing w:after="0"/>
              <w:jc w:val="center"/>
              <w:rPr>
                <w:rFonts w:ascii="Tahoma" w:hAnsi="Tahoma"/>
                <w:sz w:val="20"/>
              </w:rPr>
            </w:pPr>
            <w:r>
              <w:rPr>
                <w:rFonts w:ascii="Tahoma" w:hAnsi="Tahoma"/>
                <w:sz w:val="20"/>
                <w:lang w:val="en-US"/>
              </w:rPr>
              <w:t>% of the meeting participants</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"FOR"</w:t>
            </w:r>
          </w:p>
        </w:tc>
        <w:tc>
          <w:tcPr>
            <w:tcW w:w="408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46,591,176,001 </w:t>
            </w:r>
          </w:p>
        </w:tc>
        <w:tc>
          <w:tcPr>
            <w:tcW w:w="3828"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81.0127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"AGAINST"</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10,907,521,674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18.9660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"ABSTAINED"</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1,922,140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0.0033 </w:t>
            </w:r>
          </w:p>
        </w:tc>
      </w:tr>
      <w:tr w:rsidR="00AE3008" w:rsidRPr="00975C53" w:rsidTr="00C60C15">
        <w:trPr>
          <w:cantSplit/>
        </w:trPr>
        <w:tc>
          <w:tcPr>
            <w:tcW w:w="10421" w:type="dxa"/>
            <w:gridSpan w:val="3"/>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 xml:space="preserve">Number of votes that were not counted due to the recognition of ballots as invalid or on other grounds provided for </w:t>
            </w:r>
            <w:r>
              <w:rPr>
                <w:rFonts w:ascii="Tahoma" w:hAnsi="Tahoma"/>
                <w:sz w:val="20"/>
                <w:lang w:val="en-US"/>
              </w:rPr>
              <w:t>in Regulation</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"Invalid"</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8,889,306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0.0155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"On other grounds"</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1,468,245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0.0026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TOTAL</w:t>
            </w:r>
          </w:p>
        </w:tc>
        <w:tc>
          <w:tcPr>
            <w:tcW w:w="408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57,510,977,366 </w:t>
            </w:r>
          </w:p>
        </w:tc>
        <w:tc>
          <w:tcPr>
            <w:tcW w:w="3828"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100.0000 </w:t>
            </w:r>
          </w:p>
        </w:tc>
      </w:tr>
    </w:tbl>
    <w:p w:rsidR="00C60C15" w:rsidRPr="00C60C15" w:rsidRDefault="00495867" w:rsidP="00C60C15">
      <w:pPr>
        <w:spacing w:after="0"/>
        <w:ind w:left="567"/>
        <w:jc w:val="both"/>
        <w:rPr>
          <w:rFonts w:ascii="Tahoma" w:hAnsi="Tahoma"/>
          <w:b/>
          <w:sz w:val="20"/>
        </w:rPr>
      </w:pPr>
    </w:p>
    <w:p w:rsidR="00C60C15" w:rsidRPr="00C60C15" w:rsidRDefault="00495867" w:rsidP="00C60C15">
      <w:pPr>
        <w:spacing w:after="0"/>
        <w:ind w:left="567"/>
        <w:jc w:val="both"/>
        <w:rPr>
          <w:rFonts w:ascii="Tahoma" w:hAnsi="Tahoma"/>
          <w:b/>
          <w:sz w:val="20"/>
        </w:rPr>
      </w:pPr>
      <w:r w:rsidRPr="00C60C15">
        <w:rPr>
          <w:rFonts w:ascii="Tahoma" w:hAnsi="Tahoma"/>
          <w:b/>
          <w:sz w:val="20"/>
          <w:lang w:val="en-US"/>
        </w:rPr>
        <w:t>DECISION:</w:t>
      </w:r>
    </w:p>
    <w:p w:rsidR="00C60C15" w:rsidRPr="00C60C15" w:rsidRDefault="00495867" w:rsidP="00C60C15">
      <w:pPr>
        <w:spacing w:after="0"/>
        <w:ind w:left="567"/>
        <w:jc w:val="both"/>
        <w:rPr>
          <w:rFonts w:ascii="Tahoma" w:hAnsi="Tahoma"/>
          <w:b/>
          <w:sz w:val="20"/>
        </w:rPr>
      </w:pP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To approve Charter of "IGDC of the South" PJSC in the new version.</w:t>
      </w:r>
    </w:p>
    <w:p w:rsidR="00C60C15" w:rsidRPr="00975C53" w:rsidRDefault="00495867" w:rsidP="00C60C15">
      <w:pPr>
        <w:spacing w:after="0"/>
        <w:ind w:left="567"/>
        <w:jc w:val="both"/>
        <w:rPr>
          <w:rFonts w:ascii="Tahoma" w:hAnsi="Tahoma"/>
          <w:b/>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IS MADE</w:t>
      </w:r>
    </w:p>
    <w:p w:rsidR="00C60C15" w:rsidRPr="00975C53" w:rsidRDefault="00495867" w:rsidP="00C60C15">
      <w:pPr>
        <w:spacing w:after="0"/>
        <w:ind w:left="567"/>
        <w:jc w:val="both"/>
        <w:rPr>
          <w:rFonts w:ascii="Tahoma" w:hAnsi="Tahoma"/>
          <w:b/>
          <w:sz w:val="20"/>
          <w:lang w:val="en-US"/>
        </w:rPr>
      </w:pPr>
      <w:r w:rsidRPr="00975C53">
        <w:rPr>
          <w:rFonts w:ascii="Tahoma" w:hAnsi="Tahoma"/>
          <w:b/>
          <w:sz w:val="20"/>
          <w:lang w:val="en-US"/>
        </w:rPr>
        <w:t xml:space="preserve"> </w:t>
      </w:r>
    </w:p>
    <w:p w:rsidR="00C60C15" w:rsidRPr="00975C53" w:rsidRDefault="00495867" w:rsidP="00C60C15">
      <w:pPr>
        <w:keepNext/>
        <w:spacing w:after="0"/>
        <w:ind w:left="567"/>
        <w:jc w:val="both"/>
        <w:rPr>
          <w:rFonts w:ascii="Tahoma" w:hAnsi="Tahoma"/>
          <w:b/>
          <w:sz w:val="20"/>
          <w:lang w:val="en-US"/>
        </w:rPr>
      </w:pPr>
      <w:r w:rsidRPr="00C60C15">
        <w:rPr>
          <w:rFonts w:ascii="Tahoma" w:hAnsi="Tahoma"/>
          <w:b/>
          <w:sz w:val="20"/>
          <w:lang w:val="en-US"/>
        </w:rPr>
        <w:t>Quorum and results of voting on item No.</w:t>
      </w:r>
      <w:r w:rsidRPr="00C60C15">
        <w:rPr>
          <w:rFonts w:ascii="Tahoma" w:hAnsi="Tahoma"/>
          <w:b/>
          <w:sz w:val="20"/>
          <w:lang w:val="en-US"/>
        </w:rPr>
        <w:t xml:space="preserve"> 7 of the agenda:</w:t>
      </w:r>
    </w:p>
    <w:p w:rsidR="00C60C15" w:rsidRPr="00975C53" w:rsidRDefault="00495867" w:rsidP="00C60C15">
      <w:pPr>
        <w:keepNext/>
        <w:spacing w:after="0"/>
        <w:ind w:left="567"/>
        <w:jc w:val="both"/>
        <w:rPr>
          <w:rFonts w:ascii="Tahoma" w:hAnsi="Tahoma"/>
          <w:sz w:val="20"/>
          <w:lang w:val="en-US"/>
        </w:rPr>
      </w:pPr>
      <w:r w:rsidRPr="00C60C15">
        <w:rPr>
          <w:rFonts w:ascii="Tahoma" w:hAnsi="Tahoma"/>
          <w:sz w:val="20"/>
          <w:lang w:val="en-US"/>
        </w:rPr>
        <w:t>On approval of the Regulations on the Company’s Board of Directors in the new edition.</w:t>
      </w:r>
    </w:p>
    <w:p w:rsidR="00C60C15" w:rsidRPr="00975C53" w:rsidRDefault="00495867" w:rsidP="00C60C15">
      <w:pPr>
        <w:keepNext/>
        <w:spacing w:after="0"/>
        <w:ind w:left="567"/>
        <w:jc w:val="both"/>
        <w:rPr>
          <w:rFonts w:ascii="Tahoma" w:hAnsi="Tahoma"/>
          <w:sz w:val="20"/>
          <w:lang w:val="en-US"/>
        </w:rPr>
      </w:pPr>
      <w:r w:rsidRPr="00975C53">
        <w:rPr>
          <w:rFonts w:ascii="Tahoma" w:hAnsi="Tahoma"/>
          <w:sz w:val="20"/>
          <w:lang w:val="en-US"/>
        </w:rPr>
        <w:t>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822"/>
        <w:gridCol w:w="1599"/>
      </w:tblGrid>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The number of votes held by persons included in the list of persons entitled to participate in the general meeting on this item of the agenda of the </w:t>
            </w:r>
            <w:r>
              <w:rPr>
                <w:rFonts w:ascii="Tahoma" w:hAnsi="Tahoma"/>
                <w:sz w:val="20"/>
                <w:lang w:val="en-US"/>
              </w:rPr>
              <w:t>general meeting</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69,039,057,177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Number of votes attached to the voting shares of the Company on this item of the general meeting's agenda, determined with considering the provisions of paragraph 4.20 of the Regulation </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69,039,057,177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Number of votes held by persons who took part in the general meeting on this issue of the general meeting's agenda </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57,510,977,366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There was</w:t>
            </w:r>
            <w:r>
              <w:rPr>
                <w:rFonts w:ascii="Tahoma" w:hAnsi="Tahoma"/>
                <w:sz w:val="20"/>
                <w:lang w:val="en-US"/>
              </w:rPr>
              <w:t xml:space="preserve"> a QUORUM on this issue of the agenda</w:t>
            </w:r>
          </w:p>
        </w:tc>
        <w:tc>
          <w:tcPr>
            <w:tcW w:w="0" w:type="auto"/>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83.3020%</w:t>
            </w:r>
          </w:p>
        </w:tc>
      </w:tr>
    </w:tbl>
    <w:p w:rsidR="00C60C15" w:rsidRPr="00C60C15" w:rsidRDefault="00495867" w:rsidP="00C60C15">
      <w:pPr>
        <w:spacing w:after="0"/>
        <w:ind w:left="567"/>
        <w:rPr>
          <w:rFonts w:ascii="Tahoma" w:hAnsi="Tahoma"/>
          <w:sz w:val="20"/>
        </w:rPr>
      </w:pPr>
      <w:r w:rsidRPr="00C60C15">
        <w:rPr>
          <w:rFonts w:ascii="Tahoma" w:hAnsi="Tahoma"/>
          <w:sz w:val="20"/>
        </w:rPr>
        <w:t xml:space="preserve">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4085"/>
        <w:gridCol w:w="3828"/>
      </w:tblGrid>
      <w:tr w:rsidR="00AE3008" w:rsidTr="00C60C15">
        <w:trPr>
          <w:cantSplit/>
        </w:trPr>
        <w:tc>
          <w:tcPr>
            <w:tcW w:w="2508" w:type="dxa"/>
            <w:shd w:val="clear" w:color="auto" w:fill="auto"/>
          </w:tcPr>
          <w:p w:rsidR="00C60C15" w:rsidRPr="00C60C15" w:rsidRDefault="00495867" w:rsidP="00C60C15">
            <w:pPr>
              <w:keepNext/>
              <w:spacing w:after="0"/>
              <w:jc w:val="center"/>
              <w:rPr>
                <w:rFonts w:ascii="Tahoma" w:hAnsi="Tahoma"/>
                <w:sz w:val="20"/>
              </w:rPr>
            </w:pPr>
            <w:r>
              <w:rPr>
                <w:rFonts w:ascii="Tahoma" w:hAnsi="Tahoma"/>
                <w:sz w:val="20"/>
                <w:lang w:val="en-US"/>
              </w:rPr>
              <w:t>Voting option</w:t>
            </w:r>
          </w:p>
        </w:tc>
        <w:tc>
          <w:tcPr>
            <w:tcW w:w="4085" w:type="dxa"/>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 xml:space="preserve">Number of votes cast for each of the voting </w:t>
            </w:r>
            <w:r>
              <w:rPr>
                <w:rFonts w:ascii="Tahoma" w:hAnsi="Tahoma"/>
                <w:sz w:val="20"/>
                <w:lang w:val="en-US"/>
              </w:rPr>
              <w:t>options</w:t>
            </w:r>
          </w:p>
        </w:tc>
        <w:tc>
          <w:tcPr>
            <w:tcW w:w="3828" w:type="dxa"/>
            <w:shd w:val="clear" w:color="auto" w:fill="auto"/>
          </w:tcPr>
          <w:p w:rsidR="00C60C15" w:rsidRPr="00C60C15" w:rsidRDefault="00495867" w:rsidP="00C60C15">
            <w:pPr>
              <w:keepNext/>
              <w:spacing w:after="0"/>
              <w:jc w:val="center"/>
              <w:rPr>
                <w:rFonts w:ascii="Tahoma" w:hAnsi="Tahoma"/>
                <w:sz w:val="20"/>
              </w:rPr>
            </w:pPr>
            <w:r>
              <w:rPr>
                <w:rFonts w:ascii="Tahoma" w:hAnsi="Tahoma"/>
                <w:sz w:val="20"/>
                <w:lang w:val="en-US"/>
              </w:rPr>
              <w:t>% of the meeting participants</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"FOR"</w:t>
            </w:r>
          </w:p>
        </w:tc>
        <w:tc>
          <w:tcPr>
            <w:tcW w:w="408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57,425,147,085 </w:t>
            </w:r>
          </w:p>
        </w:tc>
        <w:tc>
          <w:tcPr>
            <w:tcW w:w="3828"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99.8508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"AGAINST"</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2,326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0.000004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"ABSTAINED"</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75,470,404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0.1312 </w:t>
            </w:r>
          </w:p>
        </w:tc>
      </w:tr>
      <w:tr w:rsidR="00AE3008" w:rsidRPr="00975C53" w:rsidTr="00C60C15">
        <w:trPr>
          <w:cantSplit/>
        </w:trPr>
        <w:tc>
          <w:tcPr>
            <w:tcW w:w="10421" w:type="dxa"/>
            <w:gridSpan w:val="3"/>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 xml:space="preserve">Number of votes that were not counted due to the recognition of ballots as invalid or on other grounds provided for in </w:t>
            </w:r>
            <w:r>
              <w:rPr>
                <w:rFonts w:ascii="Tahoma" w:hAnsi="Tahoma"/>
                <w:sz w:val="20"/>
                <w:lang w:val="en-US"/>
              </w:rPr>
              <w:t>Regulation</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"Invalid"</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8,889,306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0.0155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"On other grounds"</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1,468,245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0.0026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TOTAL</w:t>
            </w:r>
          </w:p>
        </w:tc>
        <w:tc>
          <w:tcPr>
            <w:tcW w:w="408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57,510,977,366 </w:t>
            </w:r>
          </w:p>
        </w:tc>
        <w:tc>
          <w:tcPr>
            <w:tcW w:w="3828"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100.0000 </w:t>
            </w:r>
          </w:p>
        </w:tc>
      </w:tr>
    </w:tbl>
    <w:p w:rsidR="00C60C15" w:rsidRPr="00C60C15" w:rsidRDefault="00495867" w:rsidP="00C60C15">
      <w:pPr>
        <w:spacing w:after="0"/>
        <w:ind w:left="567"/>
        <w:jc w:val="both"/>
        <w:rPr>
          <w:rFonts w:ascii="Tahoma" w:hAnsi="Tahoma"/>
          <w:b/>
          <w:sz w:val="20"/>
        </w:rPr>
      </w:pPr>
    </w:p>
    <w:p w:rsidR="00C60C15" w:rsidRPr="00C60C15" w:rsidRDefault="00495867" w:rsidP="00C60C15">
      <w:pPr>
        <w:spacing w:after="0"/>
        <w:ind w:left="567"/>
        <w:jc w:val="both"/>
        <w:rPr>
          <w:rFonts w:ascii="Tahoma" w:hAnsi="Tahoma"/>
          <w:b/>
          <w:sz w:val="20"/>
        </w:rPr>
      </w:pPr>
      <w:r w:rsidRPr="00C60C15">
        <w:rPr>
          <w:rFonts w:ascii="Tahoma" w:hAnsi="Tahoma"/>
          <w:b/>
          <w:sz w:val="20"/>
          <w:lang w:val="en-US"/>
        </w:rPr>
        <w:t>DECISION:</w:t>
      </w:r>
    </w:p>
    <w:p w:rsidR="00C60C15" w:rsidRPr="00C60C15" w:rsidRDefault="00495867" w:rsidP="00C60C15">
      <w:pPr>
        <w:spacing w:after="0"/>
        <w:ind w:left="567"/>
        <w:jc w:val="both"/>
        <w:rPr>
          <w:rFonts w:ascii="Tahoma" w:hAnsi="Tahoma"/>
          <w:b/>
          <w:sz w:val="20"/>
        </w:rPr>
      </w:pP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Approve the Regulations on the Board of Directors of "IGDC of the South" PJSC in a new version.</w:t>
      </w:r>
    </w:p>
    <w:p w:rsidR="00C60C15" w:rsidRPr="00975C53" w:rsidRDefault="00495867" w:rsidP="00C60C15">
      <w:pPr>
        <w:spacing w:after="0"/>
        <w:ind w:left="567"/>
        <w:jc w:val="both"/>
        <w:rPr>
          <w:rFonts w:ascii="Tahoma" w:hAnsi="Tahoma"/>
          <w:b/>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IS MADE</w:t>
      </w:r>
    </w:p>
    <w:p w:rsidR="00C60C15" w:rsidRPr="00975C53" w:rsidRDefault="00495867" w:rsidP="00C60C15">
      <w:pPr>
        <w:spacing w:after="0"/>
        <w:ind w:left="567"/>
        <w:jc w:val="both"/>
        <w:rPr>
          <w:rFonts w:ascii="Tahoma" w:hAnsi="Tahoma"/>
          <w:b/>
          <w:sz w:val="20"/>
          <w:lang w:val="en-US"/>
        </w:rPr>
      </w:pPr>
      <w:r w:rsidRPr="00975C53">
        <w:rPr>
          <w:rFonts w:ascii="Tahoma" w:hAnsi="Tahoma"/>
          <w:b/>
          <w:sz w:val="20"/>
          <w:lang w:val="en-US"/>
        </w:rPr>
        <w:t xml:space="preserve"> </w:t>
      </w:r>
    </w:p>
    <w:p w:rsidR="00C60C15" w:rsidRPr="00975C53" w:rsidRDefault="00495867" w:rsidP="00C60C15">
      <w:pPr>
        <w:keepNext/>
        <w:spacing w:after="0"/>
        <w:ind w:left="567"/>
        <w:jc w:val="both"/>
        <w:rPr>
          <w:rFonts w:ascii="Tahoma" w:hAnsi="Tahoma"/>
          <w:b/>
          <w:sz w:val="20"/>
          <w:lang w:val="en-US"/>
        </w:rPr>
      </w:pPr>
      <w:r w:rsidRPr="00C60C15">
        <w:rPr>
          <w:rFonts w:ascii="Tahoma" w:hAnsi="Tahoma"/>
          <w:b/>
          <w:sz w:val="20"/>
          <w:lang w:val="en-US"/>
        </w:rPr>
        <w:lastRenderedPageBreak/>
        <w:t xml:space="preserve">Quorum and </w:t>
      </w:r>
      <w:r w:rsidRPr="00C60C15">
        <w:rPr>
          <w:rFonts w:ascii="Tahoma" w:hAnsi="Tahoma"/>
          <w:b/>
          <w:sz w:val="20"/>
          <w:lang w:val="en-US"/>
        </w:rPr>
        <w:t>results of voting on item No. 8 of the agenda:</w:t>
      </w:r>
    </w:p>
    <w:p w:rsidR="00C60C15" w:rsidRPr="00975C53" w:rsidRDefault="00495867" w:rsidP="00C60C15">
      <w:pPr>
        <w:keepNext/>
        <w:spacing w:after="0"/>
        <w:ind w:left="567"/>
        <w:jc w:val="both"/>
        <w:rPr>
          <w:rFonts w:ascii="Tahoma" w:hAnsi="Tahoma"/>
          <w:sz w:val="20"/>
          <w:lang w:val="en-US"/>
        </w:rPr>
      </w:pPr>
      <w:r w:rsidRPr="00C60C15">
        <w:rPr>
          <w:rFonts w:ascii="Tahoma" w:hAnsi="Tahoma"/>
          <w:sz w:val="20"/>
          <w:lang w:val="en-US"/>
        </w:rPr>
        <w:t>On approval of the Regulations on the Company's Management Board in the new edition.</w:t>
      </w:r>
    </w:p>
    <w:p w:rsidR="00C60C15" w:rsidRPr="00975C53" w:rsidRDefault="00495867" w:rsidP="00C60C15">
      <w:pPr>
        <w:keepNext/>
        <w:spacing w:after="0"/>
        <w:ind w:left="567"/>
        <w:jc w:val="both"/>
        <w:rPr>
          <w:rFonts w:ascii="Tahoma" w:hAnsi="Tahoma"/>
          <w:sz w:val="20"/>
          <w:lang w:val="en-US"/>
        </w:rPr>
      </w:pPr>
      <w:r w:rsidRPr="00975C53">
        <w:rPr>
          <w:rFonts w:ascii="Tahoma" w:hAnsi="Tahoma"/>
          <w:sz w:val="20"/>
          <w:lang w:val="en-US"/>
        </w:rPr>
        <w:t>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822"/>
        <w:gridCol w:w="1599"/>
      </w:tblGrid>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The number of votes held by persons included in the list of persons entitled to participate in the general meeting on this</w:t>
            </w:r>
            <w:r>
              <w:rPr>
                <w:rFonts w:ascii="Tahoma" w:hAnsi="Tahoma"/>
                <w:sz w:val="20"/>
                <w:lang w:val="en-US"/>
              </w:rPr>
              <w:t xml:space="preserve"> item of the agenda of the general meeting</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69,039,057,177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Number of votes attached to the voting shares of the Company on this item of the general meeting's agenda, determined with considering the provisions of paragraph 4.20 of the Regulation </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69,039,057,177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Number of votes held by persons who took part in the general meeting on this issue of the general meeting's agenda </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57,510,977,366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There was</w:t>
            </w:r>
            <w:r>
              <w:rPr>
                <w:rFonts w:ascii="Tahoma" w:hAnsi="Tahoma"/>
                <w:sz w:val="20"/>
                <w:lang w:val="en-US"/>
              </w:rPr>
              <w:t xml:space="preserve"> a QUORUM on this issue of the agenda</w:t>
            </w:r>
          </w:p>
        </w:tc>
        <w:tc>
          <w:tcPr>
            <w:tcW w:w="0" w:type="auto"/>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83.3020%</w:t>
            </w:r>
          </w:p>
        </w:tc>
      </w:tr>
    </w:tbl>
    <w:p w:rsidR="00C60C15" w:rsidRPr="00C60C15" w:rsidRDefault="00495867" w:rsidP="00C60C15">
      <w:pPr>
        <w:spacing w:after="0"/>
        <w:ind w:left="567"/>
        <w:rPr>
          <w:rFonts w:ascii="Tahoma" w:hAnsi="Tahoma"/>
          <w:sz w:val="20"/>
        </w:rPr>
      </w:pPr>
      <w:r w:rsidRPr="00C60C15">
        <w:rPr>
          <w:rFonts w:ascii="Tahoma" w:hAnsi="Tahoma"/>
          <w:sz w:val="20"/>
        </w:rPr>
        <w:t xml:space="preserve">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4085"/>
        <w:gridCol w:w="3828"/>
      </w:tblGrid>
      <w:tr w:rsidR="00AE3008" w:rsidTr="00C60C15">
        <w:trPr>
          <w:cantSplit/>
        </w:trPr>
        <w:tc>
          <w:tcPr>
            <w:tcW w:w="2508" w:type="dxa"/>
            <w:shd w:val="clear" w:color="auto" w:fill="auto"/>
          </w:tcPr>
          <w:p w:rsidR="00C60C15" w:rsidRPr="00C60C15" w:rsidRDefault="00495867" w:rsidP="00C60C15">
            <w:pPr>
              <w:keepNext/>
              <w:spacing w:after="0"/>
              <w:jc w:val="center"/>
              <w:rPr>
                <w:rFonts w:ascii="Tahoma" w:hAnsi="Tahoma"/>
                <w:sz w:val="20"/>
              </w:rPr>
            </w:pPr>
            <w:r>
              <w:rPr>
                <w:rFonts w:ascii="Tahoma" w:hAnsi="Tahoma"/>
                <w:sz w:val="20"/>
                <w:lang w:val="en-US"/>
              </w:rPr>
              <w:t>Voting option</w:t>
            </w:r>
          </w:p>
        </w:tc>
        <w:tc>
          <w:tcPr>
            <w:tcW w:w="4085" w:type="dxa"/>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 xml:space="preserve">Number of votes cast for each of </w:t>
            </w:r>
            <w:r>
              <w:rPr>
                <w:rFonts w:ascii="Tahoma" w:hAnsi="Tahoma"/>
                <w:sz w:val="20"/>
                <w:lang w:val="en-US"/>
              </w:rPr>
              <w:t>the voting options</w:t>
            </w:r>
          </w:p>
        </w:tc>
        <w:tc>
          <w:tcPr>
            <w:tcW w:w="3828" w:type="dxa"/>
            <w:shd w:val="clear" w:color="auto" w:fill="auto"/>
          </w:tcPr>
          <w:p w:rsidR="00C60C15" w:rsidRPr="00C60C15" w:rsidRDefault="00495867" w:rsidP="00C60C15">
            <w:pPr>
              <w:keepNext/>
              <w:spacing w:after="0"/>
              <w:jc w:val="center"/>
              <w:rPr>
                <w:rFonts w:ascii="Tahoma" w:hAnsi="Tahoma"/>
                <w:sz w:val="20"/>
              </w:rPr>
            </w:pPr>
            <w:r>
              <w:rPr>
                <w:rFonts w:ascii="Tahoma" w:hAnsi="Tahoma"/>
                <w:sz w:val="20"/>
                <w:lang w:val="en-US"/>
              </w:rPr>
              <w:t>% of the meeting participants</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"FOR"</w:t>
            </w:r>
          </w:p>
        </w:tc>
        <w:tc>
          <w:tcPr>
            <w:tcW w:w="408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57,425,147,085 </w:t>
            </w:r>
          </w:p>
        </w:tc>
        <w:tc>
          <w:tcPr>
            <w:tcW w:w="3828"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99.8508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"AGAINST"</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2,326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0.000004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"ABSTAINED"</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75,470,404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0.1312 </w:t>
            </w:r>
          </w:p>
        </w:tc>
      </w:tr>
      <w:tr w:rsidR="00AE3008" w:rsidRPr="00975C53" w:rsidTr="00C60C15">
        <w:trPr>
          <w:cantSplit/>
        </w:trPr>
        <w:tc>
          <w:tcPr>
            <w:tcW w:w="10421" w:type="dxa"/>
            <w:gridSpan w:val="3"/>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 xml:space="preserve">Number of votes that were not counted due to the recognition of ballots as invalid or on other grounds provided </w:t>
            </w:r>
            <w:r>
              <w:rPr>
                <w:rFonts w:ascii="Tahoma" w:hAnsi="Tahoma"/>
                <w:sz w:val="20"/>
                <w:lang w:val="en-US"/>
              </w:rPr>
              <w:t>for in Regulation</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"Invalid"</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8,889,306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0.0155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"On other grounds"</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1,468,245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0.0026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TOTAL</w:t>
            </w:r>
          </w:p>
        </w:tc>
        <w:tc>
          <w:tcPr>
            <w:tcW w:w="408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57,510,977,366 </w:t>
            </w:r>
          </w:p>
        </w:tc>
        <w:tc>
          <w:tcPr>
            <w:tcW w:w="3828"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100.0000 </w:t>
            </w:r>
          </w:p>
        </w:tc>
      </w:tr>
    </w:tbl>
    <w:p w:rsidR="00C60C15" w:rsidRPr="00C60C15" w:rsidRDefault="00495867" w:rsidP="00C60C15">
      <w:pPr>
        <w:spacing w:after="0"/>
        <w:ind w:left="567"/>
        <w:jc w:val="both"/>
        <w:rPr>
          <w:rFonts w:ascii="Tahoma" w:hAnsi="Tahoma"/>
          <w:b/>
          <w:sz w:val="20"/>
        </w:rPr>
      </w:pPr>
    </w:p>
    <w:p w:rsidR="00C60C15" w:rsidRPr="00C60C15" w:rsidRDefault="00495867" w:rsidP="00C60C15">
      <w:pPr>
        <w:spacing w:after="0"/>
        <w:ind w:left="567"/>
        <w:jc w:val="both"/>
        <w:rPr>
          <w:rFonts w:ascii="Tahoma" w:hAnsi="Tahoma"/>
          <w:b/>
          <w:sz w:val="20"/>
        </w:rPr>
      </w:pPr>
      <w:r w:rsidRPr="00C60C15">
        <w:rPr>
          <w:rFonts w:ascii="Tahoma" w:hAnsi="Tahoma"/>
          <w:b/>
          <w:sz w:val="20"/>
          <w:lang w:val="en-US"/>
        </w:rPr>
        <w:t>DECISION:</w:t>
      </w:r>
    </w:p>
    <w:p w:rsidR="00C60C15" w:rsidRPr="00C60C15" w:rsidRDefault="00495867" w:rsidP="00C60C15">
      <w:pPr>
        <w:spacing w:after="0"/>
        <w:ind w:left="567"/>
        <w:jc w:val="both"/>
        <w:rPr>
          <w:rFonts w:ascii="Tahoma" w:hAnsi="Tahoma"/>
          <w:b/>
          <w:sz w:val="20"/>
        </w:rPr>
      </w:pP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To approve the Regulations on the Board of Directors of "IGDC of the South" PJSC in a new version.</w:t>
      </w:r>
    </w:p>
    <w:p w:rsidR="00C60C15" w:rsidRPr="00975C53" w:rsidRDefault="00495867" w:rsidP="00C60C15">
      <w:pPr>
        <w:spacing w:after="0"/>
        <w:ind w:left="567"/>
        <w:jc w:val="both"/>
        <w:rPr>
          <w:rFonts w:ascii="Tahoma" w:hAnsi="Tahoma"/>
          <w:b/>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IS MADE</w:t>
      </w:r>
    </w:p>
    <w:p w:rsidR="00C60C15" w:rsidRPr="00975C53" w:rsidRDefault="00495867" w:rsidP="00C60C15">
      <w:pPr>
        <w:spacing w:after="0"/>
        <w:ind w:left="567"/>
        <w:jc w:val="both"/>
        <w:rPr>
          <w:rFonts w:ascii="Tahoma" w:hAnsi="Tahoma"/>
          <w:b/>
          <w:sz w:val="20"/>
          <w:lang w:val="en-US"/>
        </w:rPr>
      </w:pPr>
      <w:r w:rsidRPr="00975C53">
        <w:rPr>
          <w:rFonts w:ascii="Tahoma" w:hAnsi="Tahoma"/>
          <w:b/>
          <w:sz w:val="20"/>
          <w:lang w:val="en-US"/>
        </w:rPr>
        <w:t xml:space="preserve"> </w:t>
      </w:r>
    </w:p>
    <w:p w:rsidR="00C60C15" w:rsidRPr="00975C53" w:rsidRDefault="00495867" w:rsidP="00C60C15">
      <w:pPr>
        <w:keepNext/>
        <w:spacing w:after="0"/>
        <w:ind w:left="567"/>
        <w:jc w:val="both"/>
        <w:rPr>
          <w:rFonts w:ascii="Tahoma" w:hAnsi="Tahoma"/>
          <w:b/>
          <w:sz w:val="20"/>
          <w:lang w:val="en-US"/>
        </w:rPr>
      </w:pPr>
      <w:r w:rsidRPr="00C60C15">
        <w:rPr>
          <w:rFonts w:ascii="Tahoma" w:hAnsi="Tahoma"/>
          <w:b/>
          <w:sz w:val="20"/>
          <w:lang w:val="en-US"/>
        </w:rPr>
        <w:t>Quorum and results of voting on item No. 9 of the agenda:</w:t>
      </w:r>
    </w:p>
    <w:p w:rsidR="00C60C15" w:rsidRPr="00975C53" w:rsidRDefault="00495867" w:rsidP="00C60C15">
      <w:pPr>
        <w:keepNext/>
        <w:spacing w:after="0"/>
        <w:ind w:left="567"/>
        <w:jc w:val="both"/>
        <w:rPr>
          <w:rFonts w:ascii="Tahoma" w:hAnsi="Tahoma"/>
          <w:sz w:val="20"/>
          <w:lang w:val="en-US"/>
        </w:rPr>
      </w:pPr>
      <w:r w:rsidRPr="00C60C15">
        <w:rPr>
          <w:rFonts w:ascii="Tahoma" w:hAnsi="Tahoma"/>
          <w:sz w:val="20"/>
          <w:lang w:val="en-US"/>
        </w:rPr>
        <w:t>On approval of the Regulation on payment of remuneration and compensation to members of the Company's Audit Commission in the new edition.</w:t>
      </w:r>
    </w:p>
    <w:p w:rsidR="00C60C15" w:rsidRPr="00975C53" w:rsidRDefault="00495867" w:rsidP="00C60C15">
      <w:pPr>
        <w:keepNext/>
        <w:spacing w:after="0"/>
        <w:ind w:left="567"/>
        <w:jc w:val="both"/>
        <w:rPr>
          <w:rFonts w:ascii="Tahoma" w:hAnsi="Tahoma"/>
          <w:sz w:val="20"/>
          <w:lang w:val="en-US"/>
        </w:rPr>
      </w:pPr>
      <w:r w:rsidRPr="00975C53">
        <w:rPr>
          <w:rFonts w:ascii="Tahoma" w:hAnsi="Tahoma"/>
          <w:sz w:val="20"/>
          <w:lang w:val="en-US"/>
        </w:rPr>
        <w:t>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822"/>
        <w:gridCol w:w="1599"/>
      </w:tblGrid>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The number of votes held by persons included in the list </w:t>
            </w:r>
            <w:r>
              <w:rPr>
                <w:rFonts w:ascii="Tahoma" w:hAnsi="Tahoma"/>
                <w:sz w:val="20"/>
                <w:lang w:val="en-US"/>
              </w:rPr>
              <w:t>of persons entitled to participate in the general meeting on this item of the agenda of the general meeting</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69,039,057,177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 xml:space="preserve">Number of votes attached to the voting shares of the Company on this item of the general meeting's agenda, determined with considering the provisions of paragraph 4.20 of the Regulation </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69,039,057,177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sz w:val="20"/>
                <w:lang w:val="en-US"/>
              </w:rPr>
            </w:pPr>
            <w:r>
              <w:rPr>
                <w:rFonts w:ascii="Tahoma" w:hAnsi="Tahoma"/>
                <w:sz w:val="20"/>
                <w:lang w:val="en-US"/>
              </w:rPr>
              <w:t>Number of votes held by persons who took part in the</w:t>
            </w:r>
            <w:r>
              <w:rPr>
                <w:rFonts w:ascii="Tahoma" w:hAnsi="Tahoma"/>
                <w:sz w:val="20"/>
                <w:lang w:val="en-US"/>
              </w:rPr>
              <w:t xml:space="preserve"> general meeting on this issue of the general meeting's agenda </w:t>
            </w:r>
          </w:p>
        </w:tc>
        <w:tc>
          <w:tcPr>
            <w:tcW w:w="0" w:type="auto"/>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57,510,977,366 </w:t>
            </w:r>
          </w:p>
        </w:tc>
      </w:tr>
      <w:tr w:rsidR="00AE3008" w:rsidTr="00C60C15">
        <w:trPr>
          <w:cantSplit/>
        </w:trPr>
        <w:tc>
          <w:tcPr>
            <w:tcW w:w="0" w:type="auto"/>
            <w:shd w:val="clear" w:color="auto" w:fill="auto"/>
          </w:tcPr>
          <w:p w:rsidR="00C60C15" w:rsidRPr="00975C53" w:rsidRDefault="00495867" w:rsidP="00C60C15">
            <w:pPr>
              <w:keepNext/>
              <w:spacing w:after="0"/>
              <w:rPr>
                <w:rFonts w:ascii="Tahoma" w:hAnsi="Tahoma"/>
                <w:b/>
                <w:sz w:val="20"/>
                <w:lang w:val="en-US"/>
              </w:rPr>
            </w:pPr>
            <w:r>
              <w:rPr>
                <w:rFonts w:ascii="Tahoma" w:hAnsi="Tahoma"/>
                <w:b/>
                <w:sz w:val="20"/>
                <w:lang w:val="en-US"/>
              </w:rPr>
              <w:t>There was</w:t>
            </w:r>
            <w:r>
              <w:rPr>
                <w:rFonts w:ascii="Tahoma" w:hAnsi="Tahoma"/>
                <w:sz w:val="20"/>
                <w:lang w:val="en-US"/>
              </w:rPr>
              <w:t xml:space="preserve"> a QUORUM on this issue of the agenda</w:t>
            </w:r>
          </w:p>
        </w:tc>
        <w:tc>
          <w:tcPr>
            <w:tcW w:w="0" w:type="auto"/>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83.3020%</w:t>
            </w:r>
          </w:p>
        </w:tc>
      </w:tr>
    </w:tbl>
    <w:p w:rsidR="00C60C15" w:rsidRPr="00C60C15" w:rsidRDefault="00495867" w:rsidP="00C60C15">
      <w:pPr>
        <w:spacing w:after="0"/>
        <w:ind w:left="567"/>
        <w:rPr>
          <w:rFonts w:ascii="Tahoma" w:hAnsi="Tahoma"/>
          <w:sz w:val="20"/>
        </w:rPr>
      </w:pPr>
      <w:r w:rsidRPr="00C60C15">
        <w:rPr>
          <w:rFonts w:ascii="Tahoma" w:hAnsi="Tahoma"/>
          <w:sz w:val="20"/>
        </w:rPr>
        <w:t xml:space="preserve">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4085"/>
        <w:gridCol w:w="3828"/>
      </w:tblGrid>
      <w:tr w:rsidR="00AE3008" w:rsidTr="00C60C15">
        <w:trPr>
          <w:cantSplit/>
        </w:trPr>
        <w:tc>
          <w:tcPr>
            <w:tcW w:w="2508" w:type="dxa"/>
            <w:shd w:val="clear" w:color="auto" w:fill="auto"/>
          </w:tcPr>
          <w:p w:rsidR="00C60C15" w:rsidRPr="00C60C15" w:rsidRDefault="00495867" w:rsidP="00C60C15">
            <w:pPr>
              <w:keepNext/>
              <w:spacing w:after="0"/>
              <w:jc w:val="center"/>
              <w:rPr>
                <w:rFonts w:ascii="Tahoma" w:hAnsi="Tahoma"/>
                <w:sz w:val="20"/>
              </w:rPr>
            </w:pPr>
            <w:r>
              <w:rPr>
                <w:rFonts w:ascii="Tahoma" w:hAnsi="Tahoma"/>
                <w:sz w:val="20"/>
                <w:lang w:val="en-US"/>
              </w:rPr>
              <w:t>Voting option</w:t>
            </w:r>
          </w:p>
        </w:tc>
        <w:tc>
          <w:tcPr>
            <w:tcW w:w="4085" w:type="dxa"/>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Number of votes cast for each of the voting options</w:t>
            </w:r>
          </w:p>
        </w:tc>
        <w:tc>
          <w:tcPr>
            <w:tcW w:w="3828" w:type="dxa"/>
            <w:shd w:val="clear" w:color="auto" w:fill="auto"/>
          </w:tcPr>
          <w:p w:rsidR="00C60C15" w:rsidRPr="00C60C15" w:rsidRDefault="00495867" w:rsidP="00C60C15">
            <w:pPr>
              <w:keepNext/>
              <w:spacing w:after="0"/>
              <w:jc w:val="center"/>
              <w:rPr>
                <w:rFonts w:ascii="Tahoma" w:hAnsi="Tahoma"/>
                <w:sz w:val="20"/>
              </w:rPr>
            </w:pPr>
            <w:r>
              <w:rPr>
                <w:rFonts w:ascii="Tahoma" w:hAnsi="Tahoma"/>
                <w:sz w:val="20"/>
                <w:lang w:val="en-US"/>
              </w:rPr>
              <w:t>% of the meeting participants</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"FOR"</w:t>
            </w:r>
          </w:p>
        </w:tc>
        <w:tc>
          <w:tcPr>
            <w:tcW w:w="408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57,445,898,068 </w:t>
            </w:r>
          </w:p>
        </w:tc>
        <w:tc>
          <w:tcPr>
            <w:tcW w:w="3828"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99.8868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"AGAINST"</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2,326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0.000004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"ABSTAINED"</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54,716,389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0.0951 </w:t>
            </w:r>
          </w:p>
        </w:tc>
      </w:tr>
      <w:tr w:rsidR="00AE3008" w:rsidRPr="00975C53" w:rsidTr="00C60C15">
        <w:trPr>
          <w:cantSplit/>
        </w:trPr>
        <w:tc>
          <w:tcPr>
            <w:tcW w:w="10421" w:type="dxa"/>
            <w:gridSpan w:val="3"/>
            <w:shd w:val="clear" w:color="auto" w:fill="auto"/>
          </w:tcPr>
          <w:p w:rsidR="00C60C15" w:rsidRPr="00975C53" w:rsidRDefault="00495867" w:rsidP="00C60C15">
            <w:pPr>
              <w:keepNext/>
              <w:spacing w:after="0"/>
              <w:jc w:val="center"/>
              <w:rPr>
                <w:rFonts w:ascii="Tahoma" w:hAnsi="Tahoma"/>
                <w:sz w:val="20"/>
                <w:lang w:val="en-US"/>
              </w:rPr>
            </w:pPr>
            <w:r>
              <w:rPr>
                <w:rFonts w:ascii="Tahoma" w:hAnsi="Tahoma"/>
                <w:sz w:val="20"/>
                <w:lang w:val="en-US"/>
              </w:rPr>
              <w:t>Number of votes that were not counted due to the recognition of ballots as invalid or on other grounds provided for in Regulation</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"Invalid"</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8,892,338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0.0155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sz w:val="20"/>
              </w:rPr>
            </w:pPr>
            <w:r>
              <w:rPr>
                <w:rFonts w:ascii="Tahoma" w:hAnsi="Tahoma"/>
                <w:sz w:val="20"/>
                <w:lang w:val="en-US"/>
              </w:rPr>
              <w:t xml:space="preserve">"On </w:t>
            </w:r>
            <w:r>
              <w:rPr>
                <w:rFonts w:ascii="Tahoma" w:hAnsi="Tahoma"/>
                <w:sz w:val="20"/>
                <w:lang w:val="en-US"/>
              </w:rPr>
              <w:t>other grounds"</w:t>
            </w:r>
          </w:p>
        </w:tc>
        <w:tc>
          <w:tcPr>
            <w:tcW w:w="4085"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1,468,245 </w:t>
            </w:r>
          </w:p>
        </w:tc>
        <w:tc>
          <w:tcPr>
            <w:tcW w:w="3828" w:type="dxa"/>
            <w:shd w:val="clear" w:color="auto" w:fill="auto"/>
          </w:tcPr>
          <w:p w:rsidR="00C60C15" w:rsidRPr="00C60C15" w:rsidRDefault="00495867" w:rsidP="00C60C15">
            <w:pPr>
              <w:keepNext/>
              <w:spacing w:after="0"/>
              <w:jc w:val="right"/>
              <w:rPr>
                <w:rFonts w:ascii="Tahoma" w:hAnsi="Tahoma"/>
                <w:sz w:val="20"/>
              </w:rPr>
            </w:pPr>
            <w:r>
              <w:rPr>
                <w:rFonts w:ascii="Tahoma" w:hAnsi="Tahoma"/>
                <w:sz w:val="20"/>
                <w:lang w:val="en-US"/>
              </w:rPr>
              <w:t xml:space="preserve">0.0026 </w:t>
            </w:r>
          </w:p>
        </w:tc>
      </w:tr>
      <w:tr w:rsidR="00AE3008" w:rsidTr="00C60C15">
        <w:trPr>
          <w:cantSplit/>
        </w:trPr>
        <w:tc>
          <w:tcPr>
            <w:tcW w:w="2508" w:type="dxa"/>
            <w:shd w:val="clear" w:color="auto" w:fill="auto"/>
          </w:tcPr>
          <w:p w:rsidR="00C60C15" w:rsidRPr="00C60C15" w:rsidRDefault="00495867" w:rsidP="00C60C15">
            <w:pPr>
              <w:keepNext/>
              <w:spacing w:after="0"/>
              <w:rPr>
                <w:rFonts w:ascii="Tahoma" w:hAnsi="Tahoma"/>
                <w:b/>
                <w:sz w:val="20"/>
              </w:rPr>
            </w:pPr>
            <w:r>
              <w:rPr>
                <w:rFonts w:ascii="Tahoma" w:hAnsi="Tahoma"/>
                <w:b/>
                <w:sz w:val="20"/>
                <w:lang w:val="en-US"/>
              </w:rPr>
              <w:t>TOTAL</w:t>
            </w:r>
          </w:p>
        </w:tc>
        <w:tc>
          <w:tcPr>
            <w:tcW w:w="4085"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57,510,977,366 </w:t>
            </w:r>
          </w:p>
        </w:tc>
        <w:tc>
          <w:tcPr>
            <w:tcW w:w="3828" w:type="dxa"/>
            <w:shd w:val="clear" w:color="auto" w:fill="auto"/>
          </w:tcPr>
          <w:p w:rsidR="00C60C15" w:rsidRPr="00C60C15" w:rsidRDefault="00495867" w:rsidP="00C60C15">
            <w:pPr>
              <w:keepNext/>
              <w:spacing w:after="0"/>
              <w:jc w:val="right"/>
              <w:rPr>
                <w:rFonts w:ascii="Tahoma" w:hAnsi="Tahoma"/>
                <w:b/>
                <w:sz w:val="20"/>
              </w:rPr>
            </w:pPr>
            <w:r>
              <w:rPr>
                <w:rFonts w:ascii="Tahoma" w:hAnsi="Tahoma"/>
                <w:b/>
                <w:sz w:val="20"/>
                <w:lang w:val="en-US"/>
              </w:rPr>
              <w:t xml:space="preserve">100.0000 </w:t>
            </w:r>
          </w:p>
        </w:tc>
      </w:tr>
    </w:tbl>
    <w:p w:rsidR="00C60C15" w:rsidRPr="00C60C15" w:rsidRDefault="00495867" w:rsidP="00C60C15">
      <w:pPr>
        <w:spacing w:after="0"/>
        <w:ind w:left="567"/>
        <w:jc w:val="both"/>
        <w:rPr>
          <w:rFonts w:ascii="Tahoma" w:hAnsi="Tahoma"/>
          <w:b/>
          <w:sz w:val="20"/>
        </w:rPr>
      </w:pPr>
    </w:p>
    <w:p w:rsidR="00C60C15" w:rsidRPr="00C60C15" w:rsidRDefault="00495867" w:rsidP="00C60C15">
      <w:pPr>
        <w:spacing w:after="0"/>
        <w:ind w:left="567"/>
        <w:jc w:val="both"/>
        <w:rPr>
          <w:rFonts w:ascii="Tahoma" w:hAnsi="Tahoma"/>
          <w:b/>
          <w:sz w:val="20"/>
        </w:rPr>
      </w:pPr>
      <w:r w:rsidRPr="00C60C15">
        <w:rPr>
          <w:rFonts w:ascii="Tahoma" w:hAnsi="Tahoma"/>
          <w:b/>
          <w:sz w:val="20"/>
          <w:lang w:val="en-US"/>
        </w:rPr>
        <w:t>DECISION:</w:t>
      </w:r>
    </w:p>
    <w:p w:rsidR="00C60C15" w:rsidRPr="00C60C15" w:rsidRDefault="00495867" w:rsidP="00C60C15">
      <w:pPr>
        <w:spacing w:after="0"/>
        <w:ind w:left="567"/>
        <w:jc w:val="both"/>
        <w:rPr>
          <w:rFonts w:ascii="Tahoma" w:hAnsi="Tahoma"/>
          <w:b/>
          <w:sz w:val="20"/>
        </w:rPr>
      </w:pP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lastRenderedPageBreak/>
        <w:t>1. To approve the Regulations on payment of remunerations and compensations to members of the Audit Commission of "IDGC of the South" PJSC in a new version.</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2. To establish </w:t>
      </w:r>
      <w:r w:rsidRPr="00C60C15">
        <w:rPr>
          <w:rFonts w:ascii="Tahoma" w:hAnsi="Tahoma"/>
          <w:sz w:val="20"/>
          <w:lang w:val="en-US"/>
        </w:rPr>
        <w:t>that this Regulation on payment of remunerations and compensations to members of the Company's Audit Commission in a new edition applies to members of the Company's Audit Commission elected at current and subsequent General Meetings of the Company's Shareh</w:t>
      </w:r>
      <w:r w:rsidRPr="00C60C15">
        <w:rPr>
          <w:rFonts w:ascii="Tahoma" w:hAnsi="Tahoma"/>
          <w:sz w:val="20"/>
          <w:lang w:val="en-US"/>
        </w:rPr>
        <w:t>olders.</w:t>
      </w:r>
    </w:p>
    <w:p w:rsidR="00C60C15" w:rsidRPr="00975C53" w:rsidRDefault="00495867" w:rsidP="00C60C15">
      <w:pPr>
        <w:spacing w:after="0"/>
        <w:ind w:left="567"/>
        <w:jc w:val="both"/>
        <w:rPr>
          <w:rFonts w:ascii="Tahoma" w:hAnsi="Tahoma"/>
          <w:b/>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IS MADE</w:t>
      </w:r>
    </w:p>
    <w:p w:rsidR="00C60C15" w:rsidRPr="00975C53" w:rsidRDefault="00495867" w:rsidP="00C60C15">
      <w:pPr>
        <w:spacing w:after="0"/>
        <w:ind w:left="567"/>
        <w:jc w:val="center"/>
        <w:rPr>
          <w:rFonts w:ascii="Tahoma" w:hAnsi="Tahoma"/>
          <w:b/>
          <w:sz w:val="24"/>
          <w:lang w:val="en-US"/>
        </w:rPr>
      </w:pPr>
      <w:r w:rsidRPr="00975C53">
        <w:rPr>
          <w:rFonts w:ascii="Tahoma" w:hAnsi="Tahoma"/>
          <w:b/>
          <w:sz w:val="24"/>
          <w:lang w:val="en-US"/>
        </w:rPr>
        <w:t xml:space="preserve"> </w:t>
      </w:r>
    </w:p>
    <w:p w:rsidR="00C60C15" w:rsidRPr="00975C53" w:rsidRDefault="00495867" w:rsidP="00C60C15">
      <w:pPr>
        <w:keepNext/>
        <w:spacing w:after="0"/>
        <w:ind w:left="567"/>
        <w:jc w:val="both"/>
        <w:rPr>
          <w:rFonts w:ascii="Tahoma" w:hAnsi="Tahoma"/>
          <w:sz w:val="20"/>
          <w:lang w:val="en-US"/>
        </w:rPr>
      </w:pPr>
    </w:p>
    <w:p w:rsidR="00C60C15" w:rsidRPr="00975C53" w:rsidRDefault="00495867" w:rsidP="00C60C15">
      <w:pPr>
        <w:keepNext/>
        <w:spacing w:after="0"/>
        <w:ind w:left="567"/>
        <w:jc w:val="both"/>
        <w:rPr>
          <w:rFonts w:ascii="Tahoma" w:hAnsi="Tahoma"/>
          <w:sz w:val="20"/>
          <w:lang w:val="en-US"/>
        </w:rPr>
      </w:pPr>
      <w:r w:rsidRPr="00C60C15">
        <w:rPr>
          <w:rFonts w:ascii="Tahoma" w:hAnsi="Tahoma"/>
          <w:sz w:val="20"/>
          <w:lang w:val="en-US"/>
        </w:rPr>
        <w:t>Appendix:</w:t>
      </w:r>
    </w:p>
    <w:p w:rsidR="00C60C15" w:rsidRPr="00975C53" w:rsidRDefault="00495867" w:rsidP="00C60C15">
      <w:pPr>
        <w:keepNext/>
        <w:spacing w:after="0"/>
        <w:ind w:left="567"/>
        <w:jc w:val="both"/>
        <w:rPr>
          <w:rFonts w:ascii="Tahoma" w:hAnsi="Tahoma"/>
          <w:sz w:val="20"/>
          <w:lang w:val="en-US"/>
        </w:rPr>
      </w:pPr>
    </w:p>
    <w:p w:rsidR="00C60C15" w:rsidRPr="00975C53" w:rsidRDefault="00495867" w:rsidP="00C60C15">
      <w:pPr>
        <w:keepNext/>
        <w:spacing w:after="0"/>
        <w:ind w:left="567"/>
        <w:jc w:val="both"/>
        <w:rPr>
          <w:rFonts w:ascii="Tahoma" w:hAnsi="Tahoma"/>
          <w:sz w:val="20"/>
          <w:lang w:val="en-US"/>
        </w:rPr>
      </w:pPr>
      <w:r w:rsidRPr="00C60C15">
        <w:rPr>
          <w:rFonts w:ascii="Tahoma" w:hAnsi="Tahoma"/>
          <w:sz w:val="20"/>
          <w:lang w:val="en-US"/>
        </w:rPr>
        <w:t>1. Confirmation of the decisions taken and the composition of the shareholders of Public Joint Stock Company “Interregional Distribution Grid Company of the South”, who took part in the annual General meeting of shar</w:t>
      </w:r>
      <w:r w:rsidRPr="00C60C15">
        <w:rPr>
          <w:rFonts w:ascii="Tahoma" w:hAnsi="Tahoma"/>
          <w:sz w:val="20"/>
          <w:lang w:val="en-US"/>
        </w:rPr>
        <w:t>eholders on June 9, 2018.</w:t>
      </w:r>
    </w:p>
    <w:p w:rsidR="00C60C15" w:rsidRPr="00975C53" w:rsidRDefault="00495867" w:rsidP="00C60C15">
      <w:pPr>
        <w:keepNext/>
        <w:spacing w:after="0"/>
        <w:ind w:left="567"/>
        <w:jc w:val="both"/>
        <w:rPr>
          <w:rFonts w:ascii="Tahoma" w:hAnsi="Tahoma"/>
          <w:sz w:val="20"/>
          <w:lang w:val="en-US"/>
        </w:rPr>
      </w:pPr>
    </w:p>
    <w:p w:rsidR="00C60C15" w:rsidRPr="00975C53" w:rsidRDefault="00495867" w:rsidP="00C60C15">
      <w:pPr>
        <w:keepNext/>
        <w:spacing w:after="0"/>
        <w:ind w:left="567"/>
        <w:jc w:val="both"/>
        <w:rPr>
          <w:rFonts w:ascii="Tahoma" w:hAnsi="Tahoma"/>
          <w:sz w:val="20"/>
          <w:lang w:val="en-US"/>
        </w:rPr>
      </w:pPr>
      <w:r w:rsidRPr="00C60C15">
        <w:rPr>
          <w:rFonts w:ascii="Tahoma" w:hAnsi="Tahoma"/>
          <w:sz w:val="20"/>
          <w:lang w:val="en-US"/>
        </w:rPr>
        <w:t>2. The composition of shareholders who participated in the annual general meeting of shareholders (presented at the decision-making) by registration for participation in the annual general meeting of shareholders of the Public Jo</w:t>
      </w:r>
      <w:r w:rsidRPr="00C60C15">
        <w:rPr>
          <w:rFonts w:ascii="Tahoma" w:hAnsi="Tahoma"/>
          <w:sz w:val="20"/>
          <w:lang w:val="en-US"/>
        </w:rPr>
        <w:t>int Stock Company “Interregional Distribution Grid Company of the South” on June 9, 2018.</w:t>
      </w:r>
    </w:p>
    <w:p w:rsidR="00C60C15" w:rsidRPr="00975C53" w:rsidRDefault="00495867" w:rsidP="00C60C15">
      <w:pPr>
        <w:keepNext/>
        <w:spacing w:after="0"/>
        <w:ind w:left="567"/>
        <w:jc w:val="both"/>
        <w:rPr>
          <w:rFonts w:ascii="Tahoma" w:hAnsi="Tahoma"/>
          <w:sz w:val="20"/>
          <w:lang w:val="en-US"/>
        </w:rPr>
      </w:pPr>
    </w:p>
    <w:p w:rsidR="00C60C15" w:rsidRPr="00975C53" w:rsidRDefault="00495867" w:rsidP="00C60C15">
      <w:pPr>
        <w:keepNext/>
        <w:spacing w:after="0"/>
        <w:ind w:left="567"/>
        <w:jc w:val="both"/>
        <w:rPr>
          <w:rFonts w:ascii="Tahoma" w:hAnsi="Tahoma"/>
          <w:sz w:val="20"/>
          <w:lang w:val="en-US"/>
        </w:rPr>
      </w:pPr>
      <w:r w:rsidRPr="00C60C15">
        <w:rPr>
          <w:rFonts w:ascii="Tahoma" w:hAnsi="Tahoma"/>
          <w:sz w:val="20"/>
          <w:lang w:val="en-US"/>
        </w:rPr>
        <w:t>3. The composition of shareholders who took part in the annual general meeting of shareholders of the Public Joint Stock Company “Interregional Distribution Grid Com</w:t>
      </w:r>
      <w:r w:rsidRPr="00C60C15">
        <w:rPr>
          <w:rFonts w:ascii="Tahoma" w:hAnsi="Tahoma"/>
          <w:sz w:val="20"/>
          <w:lang w:val="en-US"/>
        </w:rPr>
        <w:t>pany of the South” on June 9, 2018 by sending completed ballots.</w:t>
      </w:r>
    </w:p>
    <w:p w:rsidR="00C60C15" w:rsidRPr="00975C53" w:rsidRDefault="00495867" w:rsidP="00C60C15">
      <w:pPr>
        <w:keepNext/>
        <w:spacing w:after="0"/>
        <w:ind w:left="567"/>
        <w:jc w:val="both"/>
        <w:rPr>
          <w:rFonts w:ascii="Tahoma" w:hAnsi="Tahoma"/>
          <w:sz w:val="20"/>
          <w:lang w:val="en-US"/>
        </w:rPr>
      </w:pPr>
    </w:p>
    <w:p w:rsidR="00C60C15" w:rsidRPr="00975C53" w:rsidRDefault="00495867" w:rsidP="00C60C15">
      <w:pPr>
        <w:keepNext/>
        <w:spacing w:after="0"/>
        <w:ind w:left="567"/>
        <w:jc w:val="both"/>
        <w:rPr>
          <w:rFonts w:ascii="Tahoma" w:hAnsi="Tahoma"/>
          <w:sz w:val="20"/>
          <w:lang w:val="en-US"/>
        </w:rPr>
      </w:pPr>
    </w:p>
    <w:tbl>
      <w:tblPr>
        <w:tblW w:w="4500" w:type="pct"/>
        <w:tblInd w:w="600" w:type="dxa"/>
        <w:tblLook w:val="0000" w:firstRow="0" w:lastRow="0" w:firstColumn="0" w:lastColumn="0" w:noHBand="0" w:noVBand="0"/>
      </w:tblPr>
      <w:tblGrid>
        <w:gridCol w:w="4944"/>
        <w:gridCol w:w="4945"/>
      </w:tblGrid>
      <w:tr w:rsidR="00AE3008" w:rsidRPr="00975C53" w:rsidTr="00C60C15">
        <w:tc>
          <w:tcPr>
            <w:tcW w:w="0" w:type="auto"/>
          </w:tcPr>
          <w:p w:rsidR="00C60C15" w:rsidRPr="00975C53" w:rsidRDefault="00495867" w:rsidP="00C60C15">
            <w:pPr>
              <w:spacing w:after="0"/>
              <w:rPr>
                <w:rFonts w:ascii="Tahoma" w:hAnsi="Tahoma"/>
                <w:sz w:val="20"/>
                <w:lang w:val="en-US"/>
              </w:rPr>
            </w:pPr>
          </w:p>
        </w:tc>
        <w:tc>
          <w:tcPr>
            <w:tcW w:w="0" w:type="auto"/>
          </w:tcPr>
          <w:p w:rsidR="00C60C15" w:rsidRPr="00975C53" w:rsidRDefault="00495867" w:rsidP="00C60C15">
            <w:pPr>
              <w:spacing w:after="0"/>
              <w:rPr>
                <w:rFonts w:ascii="Tahoma" w:hAnsi="Tahoma"/>
                <w:sz w:val="20"/>
                <w:lang w:val="en-US"/>
              </w:rPr>
            </w:pPr>
            <w:r w:rsidRPr="00975C53">
              <w:rPr>
                <w:rFonts w:ascii="Tahoma" w:hAnsi="Tahoma"/>
                <w:sz w:val="20"/>
                <w:lang w:val="en-US"/>
              </w:rPr>
              <w:t xml:space="preserve"> </w:t>
            </w:r>
          </w:p>
        </w:tc>
      </w:tr>
      <w:tr w:rsidR="00AE3008" w:rsidRPr="00975C53" w:rsidTr="00C60C15">
        <w:tc>
          <w:tcPr>
            <w:tcW w:w="0" w:type="auto"/>
          </w:tcPr>
          <w:p w:rsidR="00C60C15" w:rsidRPr="00975C53" w:rsidRDefault="00495867" w:rsidP="00C60C15">
            <w:pPr>
              <w:spacing w:after="0"/>
              <w:rPr>
                <w:rFonts w:ascii="Tahoma" w:hAnsi="Tahoma"/>
                <w:sz w:val="20"/>
                <w:lang w:val="en-US"/>
              </w:rPr>
            </w:pPr>
            <w:r w:rsidRPr="00975C53">
              <w:rPr>
                <w:rFonts w:ascii="Tahoma" w:hAnsi="Tahoma"/>
                <w:sz w:val="20"/>
                <w:lang w:val="en-US"/>
              </w:rPr>
              <w:t xml:space="preserve"> </w:t>
            </w:r>
          </w:p>
        </w:tc>
        <w:tc>
          <w:tcPr>
            <w:tcW w:w="0" w:type="auto"/>
          </w:tcPr>
          <w:p w:rsidR="00C60C15" w:rsidRPr="00975C53" w:rsidRDefault="00495867" w:rsidP="00C60C15">
            <w:pPr>
              <w:spacing w:after="0"/>
              <w:rPr>
                <w:rFonts w:ascii="Tahoma" w:hAnsi="Tahoma"/>
                <w:sz w:val="20"/>
                <w:lang w:val="en-US"/>
              </w:rPr>
            </w:pPr>
            <w:r w:rsidRPr="00975C53">
              <w:rPr>
                <w:rFonts w:ascii="Tahoma" w:hAnsi="Tahoma"/>
                <w:sz w:val="20"/>
                <w:lang w:val="en-US"/>
              </w:rPr>
              <w:t xml:space="preserve"> </w:t>
            </w:r>
          </w:p>
        </w:tc>
      </w:tr>
    </w:tbl>
    <w:p w:rsidR="00C60C15" w:rsidRPr="00975C53" w:rsidRDefault="00495867" w:rsidP="00C60C15">
      <w:pPr>
        <w:rPr>
          <w:lang w:val="en-US"/>
        </w:rPr>
        <w:sectPr w:rsidR="00C60C15" w:rsidRPr="00975C53" w:rsidSect="00C60C15">
          <w:footerReference w:type="default" r:id="rId7"/>
          <w:pgSz w:w="11906" w:h="16838"/>
          <w:pgMar w:top="567" w:right="567" w:bottom="567" w:left="567" w:header="708" w:footer="567" w:gutter="0"/>
          <w:pgNumType w:start="1"/>
          <w:cols w:space="708"/>
          <w:docGrid w:linePitch="360"/>
        </w:sectPr>
      </w:pPr>
    </w:p>
    <w:p w:rsidR="00C60C15" w:rsidRPr="00975C53" w:rsidRDefault="00495867" w:rsidP="00C60C15">
      <w:pPr>
        <w:spacing w:after="0"/>
        <w:ind w:left="567"/>
        <w:jc w:val="right"/>
        <w:rPr>
          <w:rFonts w:ascii="Tahoma" w:hAnsi="Tahoma"/>
          <w:sz w:val="20"/>
          <w:lang w:val="en-US"/>
        </w:rPr>
      </w:pPr>
      <w:r w:rsidRPr="00C60C15">
        <w:rPr>
          <w:rFonts w:ascii="Tahoma" w:hAnsi="Tahoma"/>
          <w:sz w:val="20"/>
          <w:lang w:val="en-US"/>
        </w:rPr>
        <w:lastRenderedPageBreak/>
        <w:t xml:space="preserve">Appendix No. 1 </w:t>
      </w:r>
    </w:p>
    <w:p w:rsidR="00C60C15" w:rsidRPr="00975C53" w:rsidRDefault="00495867" w:rsidP="00C60C15">
      <w:pPr>
        <w:spacing w:after="0"/>
        <w:ind w:left="567"/>
        <w:jc w:val="right"/>
        <w:rPr>
          <w:rFonts w:ascii="Tahoma" w:hAnsi="Tahoma"/>
          <w:sz w:val="20"/>
          <w:lang w:val="en-US"/>
        </w:rPr>
      </w:pPr>
      <w:r w:rsidRPr="00C60C15">
        <w:rPr>
          <w:rFonts w:ascii="Tahoma" w:hAnsi="Tahoma"/>
          <w:sz w:val="20"/>
          <w:lang w:val="en-US"/>
        </w:rPr>
        <w:t xml:space="preserve"> to the Minutes on the results of voting at the annual general meeting of shareholders  </w:t>
      </w:r>
    </w:p>
    <w:p w:rsidR="00C60C15" w:rsidRPr="00975C53" w:rsidRDefault="00495867" w:rsidP="00C60C15">
      <w:pPr>
        <w:spacing w:after="0"/>
        <w:ind w:left="567"/>
        <w:jc w:val="right"/>
        <w:rPr>
          <w:rFonts w:ascii="Tahoma" w:hAnsi="Tahoma"/>
          <w:sz w:val="20"/>
          <w:lang w:val="en-US"/>
        </w:rPr>
      </w:pPr>
      <w:r w:rsidRPr="00C60C15">
        <w:rPr>
          <w:rFonts w:ascii="Tahoma" w:hAnsi="Tahoma"/>
          <w:sz w:val="20"/>
          <w:lang w:val="en-US"/>
        </w:rPr>
        <w:t>of the Public Joint Stock Company Interregional Distribution Grid Company of the South on June 9, 2018</w:t>
      </w:r>
    </w:p>
    <w:p w:rsidR="00C60C15" w:rsidRPr="00975C53" w:rsidRDefault="00495867" w:rsidP="00C60C15">
      <w:pPr>
        <w:spacing w:after="0"/>
        <w:ind w:left="567"/>
        <w:jc w:val="center"/>
        <w:rPr>
          <w:rFonts w:ascii="Tahoma" w:hAnsi="Tahoma"/>
          <w:b/>
          <w:sz w:val="20"/>
          <w:lang w:val="en-US"/>
        </w:rPr>
      </w:pPr>
    </w:p>
    <w:p w:rsidR="00C60C15" w:rsidRPr="00975C53" w:rsidRDefault="00495867" w:rsidP="00C60C15">
      <w:pPr>
        <w:spacing w:after="0"/>
        <w:ind w:left="567"/>
        <w:jc w:val="center"/>
        <w:rPr>
          <w:rFonts w:ascii="Tahoma" w:hAnsi="Tahoma"/>
          <w:b/>
          <w:sz w:val="20"/>
          <w:lang w:val="en-US"/>
        </w:rPr>
      </w:pPr>
      <w:r w:rsidRPr="00C60C15">
        <w:rPr>
          <w:rFonts w:ascii="Tahoma" w:hAnsi="Tahoma"/>
          <w:b/>
          <w:sz w:val="20"/>
          <w:lang w:val="en-US"/>
        </w:rPr>
        <w:t xml:space="preserve">Confirmation of the decisions taken and the </w:t>
      </w:r>
      <w:r w:rsidRPr="00C60C15">
        <w:rPr>
          <w:rFonts w:ascii="Tahoma" w:hAnsi="Tahoma"/>
          <w:b/>
          <w:sz w:val="20"/>
          <w:lang w:val="en-US"/>
        </w:rPr>
        <w:t>composition of the shareholders of Public Joint Stock Company “Interregional Distribution Grid Company of the South”, who took part in the annual General meeting of shareholders on June 9, 2018.</w:t>
      </w:r>
    </w:p>
    <w:p w:rsidR="00C60C15" w:rsidRPr="00975C53" w:rsidRDefault="00495867" w:rsidP="00C60C15">
      <w:pPr>
        <w:spacing w:after="0"/>
        <w:ind w:left="567"/>
        <w:jc w:val="both"/>
        <w:rPr>
          <w:rFonts w:ascii="Tahoma" w:hAnsi="Tahoma"/>
          <w:sz w:val="20"/>
          <w:lang w:val="en-US"/>
        </w:rPr>
      </w:pP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Hereby the "Registrar R.O.S.T." JSC (hereinafter referred to</w:t>
      </w:r>
      <w:r w:rsidRPr="00C60C15">
        <w:rPr>
          <w:rFonts w:ascii="Tahoma" w:hAnsi="Tahoma"/>
          <w:sz w:val="20"/>
          <w:lang w:val="en-US"/>
        </w:rPr>
        <w:t xml:space="preserve"> as the registrar) - the entity that maintains the register of shareholders of the Public Joint Stock Company “Interregional Distribution Grid Company of the South” and performed the functions of the Counting Commission at the annual general meeting of sha</w:t>
      </w:r>
      <w:r w:rsidRPr="00C60C15">
        <w:rPr>
          <w:rFonts w:ascii="Tahoma" w:hAnsi="Tahoma"/>
          <w:sz w:val="20"/>
          <w:lang w:val="en-US"/>
        </w:rPr>
        <w:t>reholders of the Public Joint Stock Company “Interregional Distribution Grid Company of the South”, held on June 9, 2018, confirms the adoption of decisions on the agenda of the annual general meeting of shareholders:</w:t>
      </w:r>
    </w:p>
    <w:p w:rsidR="00C60C15" w:rsidRPr="00975C53" w:rsidRDefault="00495867" w:rsidP="00C60C15">
      <w:pPr>
        <w:spacing w:after="0"/>
        <w:ind w:left="567"/>
        <w:jc w:val="both"/>
        <w:rPr>
          <w:rFonts w:ascii="Tahoma" w:hAnsi="Tahoma"/>
          <w:b/>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Item 1.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On approval of the annual re</w:t>
      </w:r>
      <w:r w:rsidRPr="00C60C15">
        <w:rPr>
          <w:rFonts w:ascii="Tahoma" w:hAnsi="Tahoma"/>
          <w:sz w:val="20"/>
          <w:lang w:val="en-US"/>
        </w:rPr>
        <w:t>port, of the annual accounting (financial) statements of the Company.</w:t>
      </w: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To approve the annual report of the Company for year 2017, the Company’s annual accounting (financial) statements for 2017.</w:t>
      </w:r>
    </w:p>
    <w:p w:rsidR="00C60C15" w:rsidRPr="00975C53" w:rsidRDefault="00495867" w:rsidP="00C60C15">
      <w:pPr>
        <w:spacing w:after="0"/>
        <w:ind w:left="567"/>
        <w:jc w:val="both"/>
        <w:rPr>
          <w:rFonts w:ascii="Tahoma" w:hAnsi="Tahoma"/>
          <w:b/>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Item 2.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On the distribution of profits (including</w:t>
      </w:r>
      <w:r w:rsidRPr="00C60C15">
        <w:rPr>
          <w:rFonts w:ascii="Tahoma" w:hAnsi="Tahoma"/>
          <w:sz w:val="20"/>
          <w:lang w:val="en-US"/>
        </w:rPr>
        <w:t xml:space="preserve"> payment (declaration) of dividends) and losses of the Company based on the results of 2017.</w:t>
      </w: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1. To approve the following distribution of profits (losses) of the Company for reporting year 2017:</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Indicator (RUB, thousands)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Undistributed profit</w:t>
      </w:r>
      <w:r w:rsidRPr="00C60C15">
        <w:rPr>
          <w:rFonts w:ascii="Tahoma" w:hAnsi="Tahoma"/>
          <w:sz w:val="20"/>
          <w:lang w:val="en-US"/>
        </w:rPr>
        <w:t xml:space="preserve"> (loss) of the reporting period: 511,438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Distribute to: Reserve fund 25,572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Profit for development 108,607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Dividends 377,259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Clearing off losses of previous years -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1. To pay dividends on ordinary shares of the Company following the res</w:t>
      </w:r>
      <w:r w:rsidRPr="00C60C15">
        <w:rPr>
          <w:rFonts w:ascii="Tahoma" w:hAnsi="Tahoma"/>
          <w:sz w:val="20"/>
          <w:lang w:val="en-US"/>
        </w:rPr>
        <w:t>ults of 2017 in the amount of 377,259 thousand rubles in cash. The amount of the dividend paid per one share is defined as the ratio of the dividend amount (377,259 thousand rubles) to the total number of the Company's ordinary shares owned by the sharehol</w:t>
      </w:r>
      <w:r w:rsidRPr="00C60C15">
        <w:rPr>
          <w:rFonts w:ascii="Tahoma" w:hAnsi="Tahoma"/>
          <w:sz w:val="20"/>
          <w:lang w:val="en-US"/>
        </w:rPr>
        <w:t>ders included in the list of persons entitled to receive dividends.</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Period of payment of dividends to a nominal holder being a professional participant of the securities market to the trustee is no more than 10 working days, other registered shareholders i</w:t>
      </w:r>
      <w:r w:rsidRPr="00C60C15">
        <w:rPr>
          <w:rFonts w:ascii="Tahoma" w:hAnsi="Tahoma"/>
          <w:sz w:val="20"/>
          <w:lang w:val="en-US"/>
        </w:rPr>
        <w:t>n the register - 25 working days from the date of drawing up the list of persons entitled to receive dividends.</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To determine the date of drawing up the list of persons entitled to receive dividends - June 20, 2018.</w:t>
      </w:r>
    </w:p>
    <w:p w:rsidR="00C60C15" w:rsidRPr="00975C53" w:rsidRDefault="00495867" w:rsidP="00C60C15">
      <w:pPr>
        <w:spacing w:after="0"/>
        <w:ind w:left="567"/>
        <w:jc w:val="both"/>
        <w:rPr>
          <w:rFonts w:ascii="Tahoma" w:hAnsi="Tahoma"/>
          <w:b/>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Item 3.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On election of members of the C</w:t>
      </w:r>
      <w:r w:rsidRPr="00C60C15">
        <w:rPr>
          <w:rFonts w:ascii="Tahoma" w:hAnsi="Tahoma"/>
          <w:sz w:val="20"/>
          <w:lang w:val="en-US"/>
        </w:rPr>
        <w:t>ompany’s Board of Directors.</w:t>
      </w: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Elect the Company’s Board of Directors consisting of:</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1. A. V. Morozov     Legal Director of the Association of Professional Investors</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2. R. A. Filkin    Director, Power Engineering, Mechanical Engineering, </w:t>
      </w:r>
      <w:r w:rsidRPr="00C60C15">
        <w:rPr>
          <w:rFonts w:ascii="Tahoma" w:hAnsi="Tahoma"/>
          <w:sz w:val="20"/>
          <w:lang w:val="en-US"/>
        </w:rPr>
        <w:t>Representative offices of the company "Prosperity Capital Management (RF) Ltd."</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3. O. A. Sergeeva    Member of the Management Board, Deputy General Director - Head of the Office of «Russian Grids»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4. B. B. Ebzeev    General Director of "IGDC of the </w:t>
      </w:r>
      <w:r w:rsidRPr="00C60C15">
        <w:rPr>
          <w:rFonts w:ascii="Tahoma" w:hAnsi="Tahoma"/>
          <w:sz w:val="20"/>
          <w:lang w:val="en-US"/>
        </w:rPr>
        <w:t>South" PJSC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5. A. S. Kolyada    Head of Securities and disclosure of information division of Corporate Governance and Shareholder and Investor Relations Department of «Russian Grids»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6. A. Yu. Serov    Director of the Financial Department of «Russian G</w:t>
      </w:r>
      <w:r w:rsidRPr="00C60C15">
        <w:rPr>
          <w:rFonts w:ascii="Tahoma" w:hAnsi="Tahoma"/>
          <w:sz w:val="20"/>
          <w:lang w:val="en-US"/>
        </w:rPr>
        <w:t>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lastRenderedPageBreak/>
        <w:t>7. A. A. Ozherelyev    Head of Division for the organization of activities of the Management Board, Board of Directors and shareholder and investor relations of Corporate Governance and Shareholder and Investor Relations Department of «Russian Gr</w:t>
      </w:r>
      <w:r w:rsidRPr="00C60C15">
        <w:rPr>
          <w:rFonts w:ascii="Tahoma" w:hAnsi="Tahoma"/>
          <w:sz w:val="20"/>
          <w:lang w:val="en-US"/>
        </w:rPr>
        <w:t>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8. A. N. Meshcheryakov    Head of Division for the support of design and survey works and permit documentation of Capital Construction Department of «Russian Grids»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9. L. V. Selivanova    Chief Advisor of «Russian Grids»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10. F. G. Shaydull</w:t>
      </w:r>
      <w:r w:rsidRPr="00C60C15">
        <w:rPr>
          <w:rFonts w:ascii="Tahoma" w:hAnsi="Tahoma"/>
          <w:sz w:val="20"/>
          <w:lang w:val="en-US"/>
        </w:rPr>
        <w:t>in    Head of the Analytical Department of the Situation and Analytical Center of «Russian Grids»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11. A. Yu. Perets    Chief Advisor of «Russian Grids» JSC</w:t>
      </w:r>
    </w:p>
    <w:p w:rsidR="00C60C15" w:rsidRPr="00975C53" w:rsidRDefault="00495867" w:rsidP="00C60C15">
      <w:pPr>
        <w:spacing w:after="0"/>
        <w:ind w:left="567"/>
        <w:jc w:val="both"/>
        <w:rPr>
          <w:rFonts w:ascii="Tahoma" w:hAnsi="Tahoma"/>
          <w:b/>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Item 4.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On election of members of the Company’s Audit Commission.</w:t>
      </w: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Elect the Company</w:t>
      </w:r>
      <w:r w:rsidRPr="00C60C15">
        <w:rPr>
          <w:rFonts w:ascii="Tahoma" w:hAnsi="Tahoma"/>
          <w:sz w:val="20"/>
          <w:lang w:val="en-US"/>
        </w:rPr>
        <w:t>’s Audit Commission consisting of:</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1. S. A. Kim, Deputy Head of the Audit Activity Department of the Control and Auditing Department of «Russian Grids»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2. A. N. Kirillov, Deputy Head of the Audit Activity Department of the Control and Auditing Departm</w:t>
      </w:r>
      <w:r w:rsidRPr="00C60C15">
        <w:rPr>
          <w:rFonts w:ascii="Tahoma" w:hAnsi="Tahoma"/>
          <w:sz w:val="20"/>
          <w:lang w:val="en-US"/>
        </w:rPr>
        <w:t>ent of «Russian Grids»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3. E. A. Kabizkina, Deputy Head of the Audit Activity Department of the Control and Auditing Department of «Russian Grids»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4. M. A. Lelekova, Director of the Control and Audit Department of «Russian Grids» JSC.</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5. E. S. Era</w:t>
      </w:r>
      <w:r w:rsidRPr="00C60C15">
        <w:rPr>
          <w:rFonts w:ascii="Tahoma" w:hAnsi="Tahoma"/>
          <w:sz w:val="20"/>
          <w:lang w:val="en-US"/>
        </w:rPr>
        <w:t>ndina, Chief Expert of the Control and Expert Department of the Control and Audit Department of «Russian Grids» JSC.</w:t>
      </w:r>
    </w:p>
    <w:p w:rsidR="00C60C15" w:rsidRPr="00975C53" w:rsidRDefault="00495867" w:rsidP="00C60C15">
      <w:pPr>
        <w:spacing w:after="0"/>
        <w:ind w:left="567"/>
        <w:jc w:val="both"/>
        <w:rPr>
          <w:rFonts w:ascii="Tahoma" w:hAnsi="Tahoma"/>
          <w:b/>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Item 5.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On election of auditor of the Company.</w:t>
      </w: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To approve Ernst &amp; Young LLC as the Сompany's auditor.</w:t>
      </w:r>
    </w:p>
    <w:p w:rsidR="00C60C15" w:rsidRPr="00975C53" w:rsidRDefault="00495867" w:rsidP="00C60C15">
      <w:pPr>
        <w:spacing w:after="0"/>
        <w:ind w:left="567"/>
        <w:jc w:val="both"/>
        <w:rPr>
          <w:rFonts w:ascii="Tahoma" w:hAnsi="Tahoma"/>
          <w:b/>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Item 6.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On approval of</w:t>
      </w:r>
      <w:r w:rsidRPr="00C60C15">
        <w:rPr>
          <w:rFonts w:ascii="Tahoma" w:hAnsi="Tahoma"/>
          <w:sz w:val="20"/>
          <w:lang w:val="en-US"/>
        </w:rPr>
        <w:t xml:space="preserve"> the Company's Charter in the new edition.</w:t>
      </w: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To approve Charter of "IGDC of the South" PJSC in the new version.</w:t>
      </w:r>
    </w:p>
    <w:p w:rsidR="00C60C15" w:rsidRPr="00975C53" w:rsidRDefault="00495867" w:rsidP="00C60C15">
      <w:pPr>
        <w:spacing w:after="0"/>
        <w:ind w:left="567"/>
        <w:jc w:val="both"/>
        <w:rPr>
          <w:rFonts w:ascii="Tahoma" w:hAnsi="Tahoma"/>
          <w:b/>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Item 7.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On approval of the Regulations on the Company’s Board of Directors in the new edition.</w:t>
      </w: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Approve the Regulations on </w:t>
      </w:r>
      <w:r w:rsidRPr="00C60C15">
        <w:rPr>
          <w:rFonts w:ascii="Tahoma" w:hAnsi="Tahoma"/>
          <w:sz w:val="20"/>
          <w:lang w:val="en-US"/>
        </w:rPr>
        <w:t>the Board of Directors of "IGDC of the South" PJSC in a new version.</w:t>
      </w:r>
    </w:p>
    <w:p w:rsidR="00C60C15" w:rsidRPr="00975C53" w:rsidRDefault="00495867" w:rsidP="00C60C15">
      <w:pPr>
        <w:spacing w:after="0"/>
        <w:ind w:left="567"/>
        <w:jc w:val="both"/>
        <w:rPr>
          <w:rFonts w:ascii="Tahoma" w:hAnsi="Tahoma"/>
          <w:b/>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Item 8.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On approval of the Regulations on the Company's Management Board in the new edition.</w:t>
      </w: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xml:space="preserve">To approve the Regulations on the Board of Directors of "IGDC of the South" PJSC </w:t>
      </w:r>
      <w:r w:rsidRPr="00C60C15">
        <w:rPr>
          <w:rFonts w:ascii="Tahoma" w:hAnsi="Tahoma"/>
          <w:sz w:val="20"/>
          <w:lang w:val="en-US"/>
        </w:rPr>
        <w:t>in a new version.</w:t>
      </w:r>
    </w:p>
    <w:p w:rsidR="00C60C15" w:rsidRPr="00975C53" w:rsidRDefault="00495867" w:rsidP="00C60C15">
      <w:pPr>
        <w:spacing w:after="0"/>
        <w:ind w:left="567"/>
        <w:jc w:val="both"/>
        <w:rPr>
          <w:rFonts w:ascii="Tahoma" w:hAnsi="Tahoma"/>
          <w:b/>
          <w:sz w:val="20"/>
          <w:lang w:val="en-US"/>
        </w:rPr>
      </w:pP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Item 9.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On approval of the Regulation on payment of remuneration and compensation to members of the Company's Audit Commission in the new edition.</w:t>
      </w:r>
    </w:p>
    <w:p w:rsidR="00C60C15" w:rsidRPr="00975C53" w:rsidRDefault="00495867" w:rsidP="00C60C15">
      <w:pPr>
        <w:spacing w:after="0"/>
        <w:ind w:left="567"/>
        <w:jc w:val="both"/>
        <w:rPr>
          <w:rFonts w:ascii="Tahoma" w:hAnsi="Tahoma"/>
          <w:b/>
          <w:sz w:val="20"/>
          <w:lang w:val="en-US"/>
        </w:rPr>
      </w:pPr>
      <w:r w:rsidRPr="00C60C15">
        <w:rPr>
          <w:rFonts w:ascii="Tahoma" w:hAnsi="Tahoma"/>
          <w:b/>
          <w:sz w:val="20"/>
          <w:lang w:val="en-US"/>
        </w:rPr>
        <w:t>DECISION: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1. To approve the Regulations on payment of remunerations and compensations to</w:t>
      </w:r>
      <w:r w:rsidRPr="00C60C15">
        <w:rPr>
          <w:rFonts w:ascii="Tahoma" w:hAnsi="Tahoma"/>
          <w:sz w:val="20"/>
          <w:lang w:val="en-US"/>
        </w:rPr>
        <w:t xml:space="preserve"> members of the Audit Commission of "IDGC of the South" PJSC in a new version.</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2. To establish that this Regulation on payment of remunerations and compensations to members of the Company's Audit Commission in a new edition applies to members of the Compan</w:t>
      </w:r>
      <w:r w:rsidRPr="00C60C15">
        <w:rPr>
          <w:rFonts w:ascii="Tahoma" w:hAnsi="Tahoma"/>
          <w:sz w:val="20"/>
          <w:lang w:val="en-US"/>
        </w:rPr>
        <w:t>y's Audit Commission elected at current and subsequent General Meetings of the Company's Shareholders.</w:t>
      </w:r>
    </w:p>
    <w:p w:rsidR="00C60C15" w:rsidRPr="00975C53" w:rsidRDefault="00495867" w:rsidP="00C60C15">
      <w:pPr>
        <w:spacing w:after="0"/>
        <w:ind w:left="567"/>
        <w:jc w:val="both"/>
        <w:rPr>
          <w:rFonts w:ascii="Tahoma" w:hAnsi="Tahoma"/>
          <w:sz w:val="20"/>
          <w:lang w:val="en-US"/>
        </w:rPr>
      </w:pPr>
      <w:r w:rsidRPr="00975C53">
        <w:rPr>
          <w:rFonts w:ascii="Tahoma" w:hAnsi="Tahoma"/>
          <w:sz w:val="20"/>
          <w:lang w:val="en-US"/>
        </w:rPr>
        <w:t xml:space="preserve"> </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and composition of shareholders:</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lastRenderedPageBreak/>
        <w:t xml:space="preserve">- who took part in the annual general meeting of shareholders (presented at the decision-making) by registration for </w:t>
      </w:r>
      <w:r w:rsidRPr="00C60C15">
        <w:rPr>
          <w:rFonts w:ascii="Tahoma" w:hAnsi="Tahoma"/>
          <w:sz w:val="20"/>
          <w:lang w:val="en-US"/>
        </w:rPr>
        <w:t>participation in the general meeting of shareholders in accordance with the data given in Appendix No. 2 to the minutes on voting results in the annual general meeting of shareholders of the Public Joint Stock Company “Interregional Distribution Grid Compa</w:t>
      </w:r>
      <w:r w:rsidRPr="00C60C15">
        <w:rPr>
          <w:rFonts w:ascii="Tahoma" w:hAnsi="Tahoma"/>
          <w:sz w:val="20"/>
          <w:lang w:val="en-US"/>
        </w:rPr>
        <w:t>ny of the South” on June 9, 2018.</w:t>
      </w:r>
    </w:p>
    <w:p w:rsidR="00C60C15" w:rsidRPr="00975C53" w:rsidRDefault="00495867" w:rsidP="00C60C15">
      <w:pPr>
        <w:spacing w:after="0"/>
        <w:ind w:left="567"/>
        <w:jc w:val="both"/>
        <w:rPr>
          <w:rFonts w:ascii="Tahoma" w:hAnsi="Tahoma"/>
          <w:sz w:val="20"/>
          <w:lang w:val="en-US"/>
        </w:rPr>
      </w:pPr>
      <w:r w:rsidRPr="00C60C15">
        <w:rPr>
          <w:rFonts w:ascii="Tahoma" w:hAnsi="Tahoma"/>
          <w:sz w:val="20"/>
          <w:lang w:val="en-US"/>
        </w:rPr>
        <w:t>- who took part in the annual general meeting of shareholders by sending completed ballots according to the data given in Appendix No. 3 to the minutes on voting results in the annual general meeting of shareholders of the</w:t>
      </w:r>
      <w:r w:rsidRPr="00C60C15">
        <w:rPr>
          <w:rFonts w:ascii="Tahoma" w:hAnsi="Tahoma"/>
          <w:sz w:val="20"/>
          <w:lang w:val="en-US"/>
        </w:rPr>
        <w:t xml:space="preserve"> Public Joint Stock Company “Interregional Distribution Grid Company of the South” on June 9, 2018.</w:t>
      </w:r>
    </w:p>
    <w:p w:rsidR="00C60C15" w:rsidRPr="00975C53" w:rsidRDefault="00495867" w:rsidP="00C60C15">
      <w:pPr>
        <w:spacing w:after="0"/>
        <w:ind w:left="567"/>
        <w:jc w:val="both"/>
        <w:rPr>
          <w:rFonts w:ascii="Tahoma" w:hAnsi="Tahoma"/>
          <w:sz w:val="20"/>
          <w:lang w:val="en-US"/>
        </w:rPr>
      </w:pPr>
    </w:p>
    <w:p w:rsidR="00C60C15" w:rsidRPr="00975C53" w:rsidRDefault="00495867" w:rsidP="00C60C15">
      <w:pPr>
        <w:spacing w:after="0"/>
        <w:ind w:left="567"/>
        <w:jc w:val="both"/>
        <w:rPr>
          <w:rFonts w:ascii="Tahoma" w:hAnsi="Tahoma"/>
          <w:sz w:val="20"/>
          <w:lang w:val="en-US"/>
        </w:rPr>
      </w:pPr>
    </w:p>
    <w:tbl>
      <w:tblPr>
        <w:tblW w:w="4500" w:type="pct"/>
        <w:tblInd w:w="600" w:type="dxa"/>
        <w:tblLook w:val="0000" w:firstRow="0" w:lastRow="0" w:firstColumn="0" w:lastColumn="0" w:noHBand="0" w:noVBand="0"/>
      </w:tblPr>
      <w:tblGrid>
        <w:gridCol w:w="4944"/>
        <w:gridCol w:w="4945"/>
      </w:tblGrid>
      <w:tr w:rsidR="00AE3008" w:rsidRPr="00975C53" w:rsidTr="00C60C15">
        <w:tc>
          <w:tcPr>
            <w:tcW w:w="0" w:type="auto"/>
          </w:tcPr>
          <w:p w:rsidR="00C60C15" w:rsidRPr="00975C53" w:rsidRDefault="00495867" w:rsidP="00C60C15">
            <w:pPr>
              <w:spacing w:after="0"/>
              <w:rPr>
                <w:rFonts w:ascii="Tahoma" w:hAnsi="Tahoma"/>
                <w:sz w:val="20"/>
                <w:lang w:val="en-US"/>
              </w:rPr>
            </w:pPr>
          </w:p>
        </w:tc>
        <w:tc>
          <w:tcPr>
            <w:tcW w:w="0" w:type="auto"/>
          </w:tcPr>
          <w:p w:rsidR="00C60C15" w:rsidRPr="00975C53" w:rsidRDefault="00495867" w:rsidP="00C60C15">
            <w:pPr>
              <w:spacing w:after="0"/>
              <w:rPr>
                <w:rFonts w:ascii="Tahoma" w:hAnsi="Tahoma"/>
                <w:sz w:val="20"/>
                <w:lang w:val="en-US"/>
              </w:rPr>
            </w:pPr>
            <w:r w:rsidRPr="00975C53">
              <w:rPr>
                <w:rFonts w:ascii="Tahoma" w:hAnsi="Tahoma"/>
                <w:sz w:val="20"/>
                <w:lang w:val="en-US"/>
              </w:rPr>
              <w:t xml:space="preserve"> </w:t>
            </w:r>
          </w:p>
        </w:tc>
      </w:tr>
      <w:tr w:rsidR="00AE3008" w:rsidRPr="00975C53" w:rsidTr="00C60C15">
        <w:tc>
          <w:tcPr>
            <w:tcW w:w="0" w:type="auto"/>
          </w:tcPr>
          <w:p w:rsidR="00C60C15" w:rsidRPr="00975C53" w:rsidRDefault="00495867" w:rsidP="00C60C15">
            <w:pPr>
              <w:spacing w:after="0"/>
              <w:rPr>
                <w:rFonts w:ascii="Tahoma" w:hAnsi="Tahoma"/>
                <w:sz w:val="20"/>
                <w:lang w:val="en-US"/>
              </w:rPr>
            </w:pPr>
            <w:r w:rsidRPr="00975C53">
              <w:rPr>
                <w:rFonts w:ascii="Tahoma" w:hAnsi="Tahoma"/>
                <w:sz w:val="20"/>
                <w:lang w:val="en-US"/>
              </w:rPr>
              <w:t xml:space="preserve"> </w:t>
            </w:r>
          </w:p>
        </w:tc>
        <w:tc>
          <w:tcPr>
            <w:tcW w:w="0" w:type="auto"/>
          </w:tcPr>
          <w:p w:rsidR="00C60C15" w:rsidRPr="00975C53" w:rsidRDefault="00495867" w:rsidP="00C60C15">
            <w:pPr>
              <w:spacing w:after="0"/>
              <w:rPr>
                <w:rFonts w:ascii="Tahoma" w:hAnsi="Tahoma"/>
                <w:sz w:val="20"/>
                <w:lang w:val="en-US"/>
              </w:rPr>
            </w:pPr>
            <w:r w:rsidRPr="00975C53">
              <w:rPr>
                <w:rFonts w:ascii="Tahoma" w:hAnsi="Tahoma"/>
                <w:sz w:val="20"/>
                <w:lang w:val="en-US"/>
              </w:rPr>
              <w:t xml:space="preserve"> </w:t>
            </w:r>
          </w:p>
        </w:tc>
      </w:tr>
    </w:tbl>
    <w:p w:rsidR="00C60C15" w:rsidRPr="00975C53" w:rsidRDefault="00495867" w:rsidP="00C60C15">
      <w:pPr>
        <w:spacing w:after="0"/>
        <w:ind w:left="567"/>
        <w:jc w:val="both"/>
        <w:rPr>
          <w:rFonts w:ascii="Tahoma" w:hAnsi="Tahoma"/>
          <w:sz w:val="20"/>
          <w:lang w:val="en-US"/>
        </w:rPr>
      </w:pPr>
      <w:r w:rsidRPr="00975C53">
        <w:rPr>
          <w:rFonts w:ascii="Tahoma" w:hAnsi="Tahoma"/>
          <w:sz w:val="20"/>
          <w:lang w:val="en-US"/>
        </w:rPr>
        <w:t xml:space="preserve"> </w:t>
      </w:r>
    </w:p>
    <w:p w:rsidR="00C60C15" w:rsidRPr="00975C53" w:rsidRDefault="00495867" w:rsidP="00C60C15">
      <w:pPr>
        <w:rPr>
          <w:lang w:val="en-US"/>
        </w:rPr>
        <w:sectPr w:rsidR="00C60C15" w:rsidRPr="00975C53" w:rsidSect="00C60C15">
          <w:pgSz w:w="11906" w:h="16838"/>
          <w:pgMar w:top="567" w:right="567" w:bottom="567" w:left="567" w:header="708" w:footer="567" w:gutter="0"/>
          <w:pgNumType w:start="1"/>
          <w:cols w:space="708"/>
          <w:docGrid w:linePitch="360"/>
        </w:sectPr>
      </w:pPr>
    </w:p>
    <w:p w:rsidR="00C60C15" w:rsidRPr="00975C53" w:rsidRDefault="00495867" w:rsidP="00C60C15">
      <w:pPr>
        <w:spacing w:after="0"/>
        <w:ind w:left="567"/>
        <w:jc w:val="right"/>
        <w:rPr>
          <w:rFonts w:ascii="Tahoma" w:hAnsi="Tahoma"/>
          <w:sz w:val="20"/>
          <w:lang w:val="en-US"/>
        </w:rPr>
      </w:pPr>
      <w:r w:rsidRPr="00C60C15">
        <w:rPr>
          <w:rFonts w:ascii="Tahoma" w:hAnsi="Tahoma"/>
          <w:sz w:val="20"/>
          <w:lang w:val="en-US"/>
        </w:rPr>
        <w:lastRenderedPageBreak/>
        <w:t>Appendix No. 2</w:t>
      </w:r>
    </w:p>
    <w:p w:rsidR="00C60C15" w:rsidRPr="00975C53" w:rsidRDefault="00495867" w:rsidP="00C60C15">
      <w:pPr>
        <w:spacing w:after="0"/>
        <w:ind w:left="567"/>
        <w:jc w:val="right"/>
        <w:rPr>
          <w:rFonts w:ascii="Tahoma" w:hAnsi="Tahoma"/>
          <w:sz w:val="20"/>
          <w:lang w:val="en-US"/>
        </w:rPr>
      </w:pPr>
      <w:r w:rsidRPr="00C60C15">
        <w:rPr>
          <w:rFonts w:ascii="Tahoma" w:hAnsi="Tahoma"/>
          <w:sz w:val="20"/>
          <w:lang w:val="en-US"/>
        </w:rPr>
        <w:t xml:space="preserve"> to the Minutes on the results of voting at the annual general meeting of shareholders  </w:t>
      </w:r>
    </w:p>
    <w:p w:rsidR="00C60C15" w:rsidRPr="00975C53" w:rsidRDefault="00495867" w:rsidP="00C60C15">
      <w:pPr>
        <w:spacing w:after="0"/>
        <w:ind w:left="567"/>
        <w:jc w:val="right"/>
        <w:rPr>
          <w:rFonts w:ascii="Tahoma" w:hAnsi="Tahoma"/>
          <w:sz w:val="20"/>
          <w:lang w:val="en-US"/>
        </w:rPr>
      </w:pPr>
      <w:r w:rsidRPr="00C60C15">
        <w:rPr>
          <w:rFonts w:ascii="Tahoma" w:hAnsi="Tahoma"/>
          <w:sz w:val="20"/>
          <w:lang w:val="en-US"/>
        </w:rPr>
        <w:t xml:space="preserve">of the </w:t>
      </w:r>
      <w:r w:rsidRPr="00C60C15">
        <w:rPr>
          <w:rFonts w:ascii="Tahoma" w:hAnsi="Tahoma"/>
          <w:sz w:val="20"/>
          <w:lang w:val="en-US"/>
        </w:rPr>
        <w:t>Public Joint Stock Company Interregional Distribution Grid Company of the South on June 9, 2018</w:t>
      </w:r>
    </w:p>
    <w:p w:rsidR="00C60C15" w:rsidRPr="00975C53" w:rsidRDefault="00495867" w:rsidP="00C60C15">
      <w:pPr>
        <w:spacing w:after="0"/>
        <w:ind w:left="567"/>
        <w:jc w:val="center"/>
        <w:rPr>
          <w:rFonts w:ascii="Tahoma" w:hAnsi="Tahoma"/>
          <w:b/>
          <w:sz w:val="20"/>
          <w:lang w:val="en-US"/>
        </w:rPr>
      </w:pPr>
    </w:p>
    <w:p w:rsidR="00C60C15" w:rsidRPr="00975C53" w:rsidRDefault="00495867" w:rsidP="00C60C15">
      <w:pPr>
        <w:spacing w:after="0"/>
        <w:ind w:left="567"/>
        <w:jc w:val="center"/>
        <w:rPr>
          <w:rFonts w:ascii="Tahoma" w:hAnsi="Tahoma"/>
          <w:b/>
          <w:sz w:val="20"/>
          <w:lang w:val="en-US"/>
        </w:rPr>
      </w:pPr>
      <w:r w:rsidRPr="00C60C15">
        <w:rPr>
          <w:rFonts w:ascii="Tahoma" w:hAnsi="Tahoma"/>
          <w:b/>
          <w:sz w:val="20"/>
          <w:lang w:val="en-US"/>
        </w:rPr>
        <w:t>The composition of shareholders who participated in the annual general meeting of shareholders (presented at the decision-making) by registration for participa</w:t>
      </w:r>
      <w:r w:rsidRPr="00C60C15">
        <w:rPr>
          <w:rFonts w:ascii="Tahoma" w:hAnsi="Tahoma"/>
          <w:b/>
          <w:sz w:val="20"/>
          <w:lang w:val="en-US"/>
        </w:rPr>
        <w:t>tion in the annual general meeting of shareholders of the Public Joint Stock Company “Interregional Distribution Grid Company of the South” on June 9, 2018.</w:t>
      </w:r>
    </w:p>
    <w:p w:rsidR="00C60C15" w:rsidRPr="00975C53" w:rsidRDefault="00495867" w:rsidP="00C60C15">
      <w:pPr>
        <w:spacing w:after="0"/>
        <w:ind w:left="567"/>
        <w:jc w:val="center"/>
        <w:rPr>
          <w:rFonts w:ascii="Tahoma" w:hAnsi="Tahoma"/>
          <w:b/>
          <w:sz w:val="20"/>
          <w:lang w:val="en-US"/>
        </w:rPr>
      </w:pPr>
    </w:p>
    <w:tbl>
      <w:tblPr>
        <w:tblW w:w="4500" w:type="pct"/>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1138"/>
        <w:gridCol w:w="1372"/>
        <w:gridCol w:w="7379"/>
      </w:tblGrid>
      <w:tr w:rsidR="00AE3008" w:rsidTr="00C60C15">
        <w:tc>
          <w:tcPr>
            <w:tcW w:w="0" w:type="auto"/>
            <w:shd w:val="clear" w:color="auto" w:fill="auto"/>
          </w:tcPr>
          <w:p w:rsidR="00C60C15" w:rsidRPr="00C60C15" w:rsidRDefault="00495867" w:rsidP="00C60C15">
            <w:pPr>
              <w:spacing w:after="0"/>
              <w:jc w:val="center"/>
              <w:rPr>
                <w:rFonts w:ascii="Tahoma" w:hAnsi="Tahoma"/>
                <w:sz w:val="20"/>
              </w:rPr>
            </w:pPr>
            <w:r>
              <w:rPr>
                <w:rFonts w:ascii="Tahoma" w:hAnsi="Tahoma"/>
                <w:sz w:val="20"/>
                <w:lang w:val="en-US"/>
              </w:rPr>
              <w:t>No. i/n</w:t>
            </w:r>
          </w:p>
        </w:tc>
        <w:tc>
          <w:tcPr>
            <w:tcW w:w="0" w:type="auto"/>
            <w:shd w:val="clear" w:color="auto" w:fill="auto"/>
          </w:tcPr>
          <w:p w:rsidR="00C60C15" w:rsidRPr="00C60C15" w:rsidRDefault="00495867" w:rsidP="00C60C15">
            <w:pPr>
              <w:spacing w:after="0"/>
              <w:jc w:val="center"/>
              <w:rPr>
                <w:rFonts w:ascii="Tahoma" w:hAnsi="Tahoma"/>
                <w:sz w:val="20"/>
              </w:rPr>
            </w:pPr>
            <w:r>
              <w:rPr>
                <w:rFonts w:ascii="Tahoma" w:hAnsi="Tahoma"/>
                <w:sz w:val="20"/>
                <w:lang w:val="en-US"/>
              </w:rPr>
              <w:t>Reg. No.</w:t>
            </w:r>
          </w:p>
        </w:tc>
        <w:tc>
          <w:tcPr>
            <w:tcW w:w="0" w:type="auto"/>
            <w:shd w:val="clear" w:color="auto" w:fill="auto"/>
          </w:tcPr>
          <w:p w:rsidR="00C60C15" w:rsidRPr="00C60C15" w:rsidRDefault="00495867" w:rsidP="00C60C15">
            <w:pPr>
              <w:spacing w:after="0"/>
              <w:jc w:val="center"/>
              <w:rPr>
                <w:rFonts w:ascii="Tahoma" w:hAnsi="Tahoma"/>
                <w:sz w:val="20"/>
              </w:rPr>
            </w:pPr>
            <w:r>
              <w:rPr>
                <w:rFonts w:ascii="Tahoma" w:hAnsi="Tahoma"/>
                <w:sz w:val="20"/>
                <w:lang w:val="en-US"/>
              </w:rPr>
              <w:t>NAME OF SHAREHOLDER</w:t>
            </w:r>
          </w:p>
        </w:tc>
      </w:tr>
      <w:tr w:rsidR="00AE3008" w:rsidRPr="00975C53"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1002883</w:t>
            </w:r>
          </w:p>
        </w:tc>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Joint Stock Company "Russian Grids"</w:t>
            </w:r>
          </w:p>
        </w:tc>
      </w:tr>
      <w:tr w:rsidR="00AE3008" w:rsidRPr="00975C53"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9173</w:t>
            </w:r>
          </w:p>
        </w:tc>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 xml:space="preserve">Joint </w:t>
            </w:r>
            <w:r w:rsidRPr="00C60C15">
              <w:rPr>
                <w:rFonts w:ascii="Tahoma" w:hAnsi="Tahoma"/>
                <w:sz w:val="20"/>
                <w:lang w:val="en-US"/>
              </w:rPr>
              <w:t>Stock Company "Russian Grids"</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1002879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PROTSVETANIYE HOLDINGS LIMITED</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1002877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LANCRENAN INVESTMENTS LIMITED</w:t>
            </w:r>
          </w:p>
        </w:tc>
      </w:tr>
      <w:tr w:rsidR="00AE3008" w:rsidRPr="00975C53"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5</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1002873</w:t>
            </w:r>
          </w:p>
        </w:tc>
        <w:tc>
          <w:tcPr>
            <w:tcW w:w="0" w:type="auto"/>
            <w:shd w:val="clear" w:color="auto" w:fill="auto"/>
          </w:tcPr>
          <w:p w:rsidR="00C60C15" w:rsidRPr="00C60C15" w:rsidRDefault="00495867" w:rsidP="00C60C15">
            <w:pPr>
              <w:spacing w:after="0"/>
              <w:rPr>
                <w:rFonts w:ascii="Tahoma" w:hAnsi="Tahoma"/>
                <w:sz w:val="20"/>
                <w:lang w:val="en-US"/>
              </w:rPr>
            </w:pPr>
            <w:r w:rsidRPr="00C60C15">
              <w:rPr>
                <w:rFonts w:ascii="Tahoma" w:hAnsi="Tahoma"/>
                <w:sz w:val="20"/>
                <w:lang w:val="en-US"/>
              </w:rPr>
              <w:t>PROSPERITY RUSSIA DOMESTIC FUND LIMITED</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1002881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PROSPERITY CAPITAL MANAGEMENT SICAV</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1002871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THE PROSPERITY CUB FUND</w:t>
            </w:r>
          </w:p>
        </w:tc>
      </w:tr>
      <w:tr w:rsidR="00AE3008" w:rsidRPr="00975C53"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1002359</w:t>
            </w:r>
          </w:p>
        </w:tc>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Obshchestvo s ogranichennoi otvetstvennostiu "ORGRAF"</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1061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RADCHENKO NIKOLAY NIKOLAEVICH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4640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Chertishcheva Lyudmila Ninelovna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4920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Muraveva Lyudmila Anatolievna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4884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Starodub Natalya Ivanovna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4637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KONEYEVA TATIANA ALEKSANDROVNA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3889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LINNIK GALINA BORISOVNA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15</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3559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Latushko Vera Borisovna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3392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Akimova Anna Davydovna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1002514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Maltsev Nikita Alexandrovich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18</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3489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VERTIY NIKOLAI NIKOLAEVICH</w:t>
            </w:r>
          </w:p>
        </w:tc>
      </w:tr>
    </w:tbl>
    <w:p w:rsidR="00C60C15" w:rsidRPr="00C60C15" w:rsidRDefault="00495867" w:rsidP="00C60C15">
      <w:pPr>
        <w:spacing w:after="0"/>
        <w:ind w:left="567"/>
        <w:jc w:val="center"/>
        <w:rPr>
          <w:rFonts w:ascii="Tahoma" w:hAnsi="Tahoma"/>
          <w:b/>
          <w:sz w:val="20"/>
        </w:rPr>
      </w:pPr>
    </w:p>
    <w:p w:rsidR="00C60C15" w:rsidRPr="00C60C15" w:rsidRDefault="00495867" w:rsidP="00C60C15">
      <w:pPr>
        <w:spacing w:after="0"/>
        <w:ind w:left="567"/>
        <w:jc w:val="center"/>
        <w:rPr>
          <w:rFonts w:ascii="Tahoma" w:hAnsi="Tahoma"/>
          <w:b/>
          <w:sz w:val="20"/>
        </w:rPr>
      </w:pPr>
    </w:p>
    <w:tbl>
      <w:tblPr>
        <w:tblW w:w="4500" w:type="pct"/>
        <w:tblInd w:w="600" w:type="dxa"/>
        <w:tblLook w:val="0000" w:firstRow="0" w:lastRow="0" w:firstColumn="0" w:lastColumn="0" w:noHBand="0" w:noVBand="0"/>
      </w:tblPr>
      <w:tblGrid>
        <w:gridCol w:w="4944"/>
        <w:gridCol w:w="4945"/>
      </w:tblGrid>
      <w:tr w:rsidR="00AE3008" w:rsidTr="00C60C15">
        <w:tc>
          <w:tcPr>
            <w:tcW w:w="0" w:type="auto"/>
          </w:tcPr>
          <w:p w:rsidR="00C60C15" w:rsidRPr="00C60C15" w:rsidRDefault="00495867" w:rsidP="00C60C15">
            <w:pPr>
              <w:spacing w:after="0"/>
              <w:rPr>
                <w:rFonts w:ascii="Tahoma" w:hAnsi="Tahoma"/>
                <w:sz w:val="20"/>
              </w:rPr>
            </w:pPr>
          </w:p>
        </w:tc>
        <w:tc>
          <w:tcPr>
            <w:tcW w:w="0" w:type="auto"/>
          </w:tcPr>
          <w:p w:rsidR="00C60C15" w:rsidRPr="00C60C15" w:rsidRDefault="00495867" w:rsidP="00C60C15">
            <w:pPr>
              <w:spacing w:after="0"/>
              <w:rPr>
                <w:rFonts w:ascii="Tahoma" w:hAnsi="Tahoma"/>
                <w:sz w:val="20"/>
              </w:rPr>
            </w:pPr>
            <w:r w:rsidRPr="00C60C15">
              <w:rPr>
                <w:rFonts w:ascii="Tahoma" w:hAnsi="Tahoma"/>
                <w:sz w:val="20"/>
              </w:rPr>
              <w:t xml:space="preserve"> </w:t>
            </w:r>
          </w:p>
        </w:tc>
      </w:tr>
      <w:tr w:rsidR="00AE3008" w:rsidTr="00C60C15">
        <w:tc>
          <w:tcPr>
            <w:tcW w:w="0" w:type="auto"/>
          </w:tcPr>
          <w:p w:rsidR="00C60C15" w:rsidRPr="00C60C15" w:rsidRDefault="00495867" w:rsidP="00C60C15">
            <w:pPr>
              <w:spacing w:after="0"/>
              <w:rPr>
                <w:rFonts w:ascii="Tahoma" w:hAnsi="Tahoma"/>
                <w:sz w:val="20"/>
              </w:rPr>
            </w:pPr>
            <w:r w:rsidRPr="00C60C15">
              <w:rPr>
                <w:rFonts w:ascii="Tahoma" w:hAnsi="Tahoma"/>
                <w:sz w:val="20"/>
              </w:rPr>
              <w:t xml:space="preserve"> </w:t>
            </w:r>
          </w:p>
        </w:tc>
        <w:tc>
          <w:tcPr>
            <w:tcW w:w="0" w:type="auto"/>
          </w:tcPr>
          <w:p w:rsidR="00C60C15" w:rsidRPr="00C60C15" w:rsidRDefault="00495867" w:rsidP="00C60C15">
            <w:pPr>
              <w:spacing w:after="0"/>
              <w:rPr>
                <w:rFonts w:ascii="Tahoma" w:hAnsi="Tahoma"/>
                <w:sz w:val="20"/>
              </w:rPr>
            </w:pPr>
            <w:r w:rsidRPr="00C60C15">
              <w:rPr>
                <w:rFonts w:ascii="Tahoma" w:hAnsi="Tahoma"/>
                <w:sz w:val="20"/>
              </w:rPr>
              <w:t xml:space="preserve"> </w:t>
            </w:r>
          </w:p>
        </w:tc>
      </w:tr>
    </w:tbl>
    <w:p w:rsidR="00C60C15" w:rsidRDefault="00495867" w:rsidP="00C60C15">
      <w:pPr>
        <w:sectPr w:rsidR="00C60C15" w:rsidSect="00C60C15">
          <w:pgSz w:w="11906" w:h="16838"/>
          <w:pgMar w:top="567" w:right="567" w:bottom="567" w:left="567" w:header="708" w:footer="567" w:gutter="0"/>
          <w:pgNumType w:start="1"/>
          <w:cols w:space="708"/>
          <w:docGrid w:linePitch="360"/>
        </w:sectPr>
      </w:pPr>
    </w:p>
    <w:p w:rsidR="00C60C15" w:rsidRPr="00C60C15" w:rsidRDefault="00495867" w:rsidP="00C60C15">
      <w:pPr>
        <w:spacing w:after="0"/>
        <w:ind w:left="567"/>
        <w:jc w:val="right"/>
        <w:rPr>
          <w:rFonts w:ascii="Tahoma" w:hAnsi="Tahoma"/>
          <w:sz w:val="20"/>
        </w:rPr>
      </w:pPr>
      <w:r w:rsidRPr="00C60C15">
        <w:rPr>
          <w:rFonts w:ascii="Tahoma" w:hAnsi="Tahoma"/>
          <w:sz w:val="20"/>
          <w:lang w:val="en-US"/>
        </w:rPr>
        <w:lastRenderedPageBreak/>
        <w:t>Appendix No. 3</w:t>
      </w:r>
    </w:p>
    <w:p w:rsidR="00C60C15" w:rsidRPr="00975C53" w:rsidRDefault="00495867" w:rsidP="00C60C15">
      <w:pPr>
        <w:spacing w:after="0"/>
        <w:ind w:left="567"/>
        <w:jc w:val="right"/>
        <w:rPr>
          <w:rFonts w:ascii="Tahoma" w:hAnsi="Tahoma"/>
          <w:sz w:val="20"/>
          <w:lang w:val="en-US"/>
        </w:rPr>
      </w:pPr>
      <w:r w:rsidRPr="00C60C15">
        <w:rPr>
          <w:rFonts w:ascii="Tahoma" w:hAnsi="Tahoma"/>
          <w:sz w:val="20"/>
          <w:lang w:val="en-US"/>
        </w:rPr>
        <w:t xml:space="preserve"> to the Minutes on the results of voting at the annual general meeting of shareholders  </w:t>
      </w:r>
    </w:p>
    <w:p w:rsidR="00C60C15" w:rsidRPr="00975C53" w:rsidRDefault="00495867" w:rsidP="00C60C15">
      <w:pPr>
        <w:spacing w:after="0"/>
        <w:ind w:left="567"/>
        <w:jc w:val="right"/>
        <w:rPr>
          <w:rFonts w:ascii="Tahoma" w:hAnsi="Tahoma"/>
          <w:sz w:val="20"/>
          <w:lang w:val="en-US"/>
        </w:rPr>
      </w:pPr>
      <w:r w:rsidRPr="00C60C15">
        <w:rPr>
          <w:rFonts w:ascii="Tahoma" w:hAnsi="Tahoma"/>
          <w:sz w:val="20"/>
          <w:lang w:val="en-US"/>
        </w:rPr>
        <w:t>of the Public Joint Stock Company Interregional Distribution Grid Company of the South on June 9, 2018</w:t>
      </w:r>
    </w:p>
    <w:p w:rsidR="00C60C15" w:rsidRPr="00975C53" w:rsidRDefault="00495867" w:rsidP="00C60C15">
      <w:pPr>
        <w:spacing w:after="0"/>
        <w:ind w:left="567"/>
        <w:jc w:val="center"/>
        <w:rPr>
          <w:rFonts w:ascii="Tahoma" w:hAnsi="Tahoma"/>
          <w:b/>
          <w:sz w:val="20"/>
          <w:lang w:val="en-US"/>
        </w:rPr>
      </w:pPr>
    </w:p>
    <w:p w:rsidR="00C60C15" w:rsidRPr="00975C53" w:rsidRDefault="00495867" w:rsidP="00C60C15">
      <w:pPr>
        <w:spacing w:after="0"/>
        <w:ind w:left="567"/>
        <w:jc w:val="center"/>
        <w:rPr>
          <w:rFonts w:ascii="Tahoma" w:hAnsi="Tahoma"/>
          <w:b/>
          <w:sz w:val="20"/>
          <w:lang w:val="en-US"/>
        </w:rPr>
      </w:pPr>
      <w:r w:rsidRPr="00C60C15">
        <w:rPr>
          <w:rFonts w:ascii="Tahoma" w:hAnsi="Tahoma"/>
          <w:b/>
          <w:sz w:val="20"/>
          <w:lang w:val="en-US"/>
        </w:rPr>
        <w:t>The composition of shareholders who took part in the annual gen</w:t>
      </w:r>
      <w:r w:rsidRPr="00C60C15">
        <w:rPr>
          <w:rFonts w:ascii="Tahoma" w:hAnsi="Tahoma"/>
          <w:b/>
          <w:sz w:val="20"/>
          <w:lang w:val="en-US"/>
        </w:rPr>
        <w:t>eral meeting of shareholders of the Public Joint Stock Company “Interregional Distribution Grid Company of the South” on June 9, 2018 by sending completed ballots.</w:t>
      </w:r>
    </w:p>
    <w:p w:rsidR="00C60C15" w:rsidRPr="00975C53" w:rsidRDefault="00495867" w:rsidP="00C60C15">
      <w:pPr>
        <w:spacing w:after="0"/>
        <w:ind w:left="567"/>
        <w:jc w:val="center"/>
        <w:rPr>
          <w:rFonts w:ascii="Tahoma" w:hAnsi="Tahoma"/>
          <w:b/>
          <w:sz w:val="20"/>
          <w:lang w:val="en-US"/>
        </w:rPr>
      </w:pPr>
    </w:p>
    <w:tbl>
      <w:tblPr>
        <w:tblW w:w="4500" w:type="pct"/>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797"/>
        <w:gridCol w:w="982"/>
        <w:gridCol w:w="8110"/>
      </w:tblGrid>
      <w:tr w:rsidR="00AE3008" w:rsidTr="00C60C15">
        <w:tc>
          <w:tcPr>
            <w:tcW w:w="0" w:type="auto"/>
            <w:shd w:val="clear" w:color="auto" w:fill="auto"/>
          </w:tcPr>
          <w:p w:rsidR="00C60C15" w:rsidRPr="00C60C15" w:rsidRDefault="00495867" w:rsidP="00C60C15">
            <w:pPr>
              <w:spacing w:after="0"/>
              <w:jc w:val="center"/>
              <w:rPr>
                <w:rFonts w:ascii="Tahoma" w:hAnsi="Tahoma"/>
                <w:sz w:val="20"/>
              </w:rPr>
            </w:pPr>
            <w:r>
              <w:rPr>
                <w:rFonts w:ascii="Tahoma" w:hAnsi="Tahoma"/>
                <w:sz w:val="20"/>
                <w:lang w:val="en-US"/>
              </w:rPr>
              <w:t>No. i/n</w:t>
            </w:r>
          </w:p>
        </w:tc>
        <w:tc>
          <w:tcPr>
            <w:tcW w:w="0" w:type="auto"/>
            <w:shd w:val="clear" w:color="auto" w:fill="auto"/>
          </w:tcPr>
          <w:p w:rsidR="00C60C15" w:rsidRPr="00C60C15" w:rsidRDefault="00495867" w:rsidP="00C60C15">
            <w:pPr>
              <w:spacing w:after="0"/>
              <w:jc w:val="center"/>
              <w:rPr>
                <w:rFonts w:ascii="Tahoma" w:hAnsi="Tahoma"/>
                <w:sz w:val="20"/>
              </w:rPr>
            </w:pPr>
            <w:r>
              <w:rPr>
                <w:rFonts w:ascii="Tahoma" w:hAnsi="Tahoma"/>
                <w:sz w:val="20"/>
                <w:lang w:val="en-US"/>
              </w:rPr>
              <w:t>Reg. No.</w:t>
            </w:r>
          </w:p>
        </w:tc>
        <w:tc>
          <w:tcPr>
            <w:tcW w:w="0" w:type="auto"/>
            <w:shd w:val="clear" w:color="auto" w:fill="auto"/>
          </w:tcPr>
          <w:p w:rsidR="00C60C15" w:rsidRPr="00C60C15" w:rsidRDefault="00495867" w:rsidP="00C60C15">
            <w:pPr>
              <w:spacing w:after="0"/>
              <w:jc w:val="center"/>
              <w:rPr>
                <w:rFonts w:ascii="Tahoma" w:hAnsi="Tahoma"/>
                <w:sz w:val="20"/>
              </w:rPr>
            </w:pPr>
            <w:r>
              <w:rPr>
                <w:rFonts w:ascii="Tahoma" w:hAnsi="Tahoma"/>
                <w:sz w:val="20"/>
                <w:lang w:val="en-US"/>
              </w:rPr>
              <w:t>NAME OF SHAREHOLDER</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1002797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NORGES BANK</w:t>
            </w:r>
          </w:p>
        </w:tc>
      </w:tr>
      <w:tr w:rsidR="00AE3008" w:rsidRPr="00975C53"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w:t>
            </w:r>
          </w:p>
        </w:tc>
        <w:tc>
          <w:tcPr>
            <w:tcW w:w="0" w:type="auto"/>
            <w:shd w:val="clear" w:color="auto" w:fill="auto"/>
          </w:tcPr>
          <w:p w:rsidR="00C60C15" w:rsidRPr="00975C53" w:rsidRDefault="00495867" w:rsidP="00C60C15">
            <w:pPr>
              <w:spacing w:after="0"/>
              <w:rPr>
                <w:rFonts w:ascii="Tahoma" w:hAnsi="Tahoma"/>
                <w:sz w:val="20"/>
                <w:lang w:val="en-US"/>
              </w:rPr>
            </w:pPr>
            <w:r w:rsidRPr="00C60C15">
              <w:rPr>
                <w:rFonts w:ascii="Tahoma" w:hAnsi="Tahoma"/>
                <w:sz w:val="20"/>
                <w:lang w:val="en-US"/>
              </w:rPr>
              <w:t xml:space="preserve">The Russian Federation as </w:t>
            </w:r>
            <w:r w:rsidRPr="00C60C15">
              <w:rPr>
                <w:rFonts w:ascii="Tahoma" w:hAnsi="Tahoma"/>
                <w:sz w:val="20"/>
                <w:lang w:val="en-US"/>
              </w:rPr>
              <w:t>represented by the Federal Agency for State Property Management</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1002373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Abalduev Mikhail Vladimirovich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1002281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Abalduev Mikhail Vladimirovich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5</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1058</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Ogienko Viktor Kuzmich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4156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REVINNCEV ANATOLY SEMENOVICH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4772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Zasorina Irina Lvovna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3044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KUKURYKA PETER VASILYEVICH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6057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Kramareva Evgenia Alexandrovna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2764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 xml:space="preserve">TSARKOV NIKOLAI ALEXANDROVICH </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1921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Shakhova Galina Vasilyevna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3619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SOLOGUB VLADIMIR ANTONOVICH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9082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Razshildyayev Mikhail Yurievich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2847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BABAYANTS LIDIA LEONTIEVNA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15</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4845</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Manvelyan Tatyana Petrovna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3800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Zhiriakova Lydia Makarovna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5894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CHERNYAVSKY VLADIMIR IVANOVICH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18</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1879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Ogienko Henrietta Alexeevna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9174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Bortov Nikolay Alexandrovich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5814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ZAVYALOV ALEXANDER NIKOLAEVICH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2775</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 xml:space="preserve">ARZAMASTSEV MIKHAIL </w:t>
            </w:r>
            <w:r w:rsidRPr="00C60C15">
              <w:rPr>
                <w:rFonts w:ascii="Tahoma" w:hAnsi="Tahoma"/>
                <w:sz w:val="20"/>
                <w:lang w:val="en-US"/>
              </w:rPr>
              <w:t>IVANOVICH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8653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Kalgin Alexander Sergeevich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1614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MUSATOVA RAISA EFIMOVNA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4472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EROSHENKO NADEZHDA PETROVNA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25</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3782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IYEVLEVA ALLA VASILYEVNA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1252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KRASOVSKAYA TATIANA ANDREEVNA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3286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SHISHOVA ALLA PETROVNA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28</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6693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 xml:space="preserve">SEENOTOVA VALENTINA </w:t>
            </w:r>
            <w:r w:rsidRPr="00C60C15">
              <w:rPr>
                <w:rFonts w:ascii="Tahoma" w:hAnsi="Tahoma"/>
                <w:sz w:val="20"/>
                <w:lang w:val="en-US"/>
              </w:rPr>
              <w:t>PITYRIMOVNA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4462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TUMAKOVA LYUDMILA NIKOLAEVNA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8504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Shumeyko Lyudmila Nikolaevna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4940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Lazareva Olga Viktorovna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2503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ZINCHENKO ANATOLY PETROVICH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4573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GORBATOVA VALENTINE IVANOVNA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8675</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Shulga Vera Vladimirovna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35</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6380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 xml:space="preserve">USHAKOV LEONID </w:t>
            </w:r>
            <w:r w:rsidRPr="00C60C15">
              <w:rPr>
                <w:rFonts w:ascii="Tahoma" w:hAnsi="Tahoma"/>
                <w:sz w:val="20"/>
                <w:lang w:val="en-US"/>
              </w:rPr>
              <w:t>PETROVICH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1648</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CHERVYAKOVA VALENTINA ALEKSANDROVNA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9172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Nazarov Alexander Leonidovich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38</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1624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POMAZKOVA VALENTINE FEDOROVNA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8780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Rekunova Lyudmila Konstantinovna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4815</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Katalevskaya Tatyana Pavlovna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2520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KOROLEH NIKOLAI IVANOVICH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8652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Babenko Ekaterina Vasilievna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lastRenderedPageBreak/>
              <w:t>43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3553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LOBODA LYUDMILA ALEKSEEVNA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4327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VITERSKIY VLADIMIR ALEXANDROVICH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45</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2312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KARIKOV VICTOR VLADIMIROVICH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8599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SHEVYAKOV MIKHAIL DMITRIEVICH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3511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ERSHOV VLADIMIR VENIAMINOVICH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48</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7016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 xml:space="preserve">VDOVIN ALEKSANDR </w:t>
            </w:r>
            <w:r w:rsidRPr="00C60C15">
              <w:rPr>
                <w:rFonts w:ascii="Tahoma" w:hAnsi="Tahoma"/>
                <w:sz w:val="20"/>
                <w:lang w:val="en-US"/>
              </w:rPr>
              <w:t>MIKHAILOVICH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1001619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Chernykh Alexey Sergeevich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50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9176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Shapovalov Vitaly Stepanovich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51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2391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GUTSENKO ALLA GRIGORYEVNA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52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3234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NEMTSEVA VALENTINNA NIKOLAEVNA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53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2399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ZHILIN VICTOR EMELYANOVICH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54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1925</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SHURUBURA LYUDMILA FEDOROVNA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55</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4821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PYATIBRATOVA MARIA ANDREEVNA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56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4840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OLESIK ELENA PETROVNA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57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4137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BOEVA GALINA SERGEYEVNA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58</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3959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SOROKIN ALEXANDER BORISOVICH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59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4016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BEDENKO ELIZAVETA ALEKSANDROVNA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60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8566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Peskovatsky Georgiy Georgievich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61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8298</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CHERNIH JULIA VASILYEVNA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62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4922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Khaletsky Alexander Ivanovich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63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2398</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EREMENKO VALENTINA NIKOLAEVNA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64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4496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SAVKIN VLADIMIR VALERIEVICH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65</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1001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SINITSYNA OLGA YAKOVLEVNA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66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3950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LYUFA GRIGORY ALEXANDROVICH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67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2456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STETYUKHA LOVE PAVLOVNA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68</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1028</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Nikolaeva Olga Anatolievna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69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4540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KOZHANOVA VALENTINA ANATOLYEVNA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70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2468</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SHABALEVA VALENTINA FEDOROVNA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71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9092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Alkhovskaya Sofya Vasilyevna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72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7316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BELYAVTSEV MIKHAIL PROKHOROVICH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73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6012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ARCHAKOVA VALENTINE NIKITICHNA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74</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8425</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KRAMAREVA ELENA ALEKSANDROVNA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75</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7377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 xml:space="preserve">PONOMAREVA TAISA </w:t>
            </w:r>
            <w:r w:rsidRPr="00C60C15">
              <w:rPr>
                <w:rFonts w:ascii="Tahoma" w:hAnsi="Tahoma"/>
                <w:sz w:val="20"/>
                <w:lang w:val="en-US"/>
              </w:rPr>
              <w:t>VASILYEVNA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76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6280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SAVELYEV EVGENI IVANOVICH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77</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8488</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RESHETNYAK GENNADY PETROVICH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78</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8893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ZAITSEV VALERY ALEKSEEVICH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79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5749</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Beregelya Gennadiy Andreevich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80</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5396</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MATVEEV MIKHAIL GENNADIEVICH</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8961</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Shupo Lyubov Semenovna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82</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8963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 xml:space="preserve">Lavrynenko Raisa </w:t>
            </w:r>
            <w:r w:rsidRPr="00C60C15">
              <w:rPr>
                <w:rFonts w:ascii="Tahoma" w:hAnsi="Tahoma"/>
                <w:sz w:val="20"/>
                <w:lang w:val="en-US"/>
              </w:rPr>
              <w:t>Fedorovna</w:t>
            </w:r>
          </w:p>
        </w:tc>
      </w:tr>
      <w:tr w:rsidR="00AE3008" w:rsidTr="00C60C15">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83</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975</w:t>
            </w:r>
          </w:p>
        </w:tc>
        <w:tc>
          <w:tcPr>
            <w:tcW w:w="0" w:type="auto"/>
            <w:shd w:val="clear" w:color="auto" w:fill="auto"/>
          </w:tcPr>
          <w:p w:rsidR="00C60C15" w:rsidRPr="00C60C15" w:rsidRDefault="00495867" w:rsidP="00C60C15">
            <w:pPr>
              <w:spacing w:after="0"/>
              <w:rPr>
                <w:rFonts w:ascii="Tahoma" w:hAnsi="Tahoma"/>
                <w:sz w:val="20"/>
              </w:rPr>
            </w:pPr>
            <w:r w:rsidRPr="00C60C15">
              <w:rPr>
                <w:rFonts w:ascii="Tahoma" w:hAnsi="Tahoma"/>
                <w:sz w:val="20"/>
                <w:lang w:val="en-US"/>
              </w:rPr>
              <w:t>Donskoy Vasily Nikolayevich</w:t>
            </w:r>
          </w:p>
        </w:tc>
      </w:tr>
    </w:tbl>
    <w:p w:rsidR="00C60C15" w:rsidRPr="00C60C15" w:rsidRDefault="00495867" w:rsidP="00C60C15">
      <w:pPr>
        <w:spacing w:after="0"/>
        <w:ind w:left="567"/>
        <w:jc w:val="center"/>
        <w:rPr>
          <w:rFonts w:ascii="Tahoma" w:hAnsi="Tahoma"/>
          <w:b/>
          <w:sz w:val="20"/>
        </w:rPr>
      </w:pPr>
    </w:p>
    <w:p w:rsidR="00C60C15" w:rsidRPr="00C60C15" w:rsidRDefault="00495867" w:rsidP="00C60C15">
      <w:pPr>
        <w:spacing w:after="0"/>
        <w:ind w:left="567"/>
        <w:jc w:val="center"/>
        <w:rPr>
          <w:rFonts w:ascii="Tahoma" w:hAnsi="Tahoma"/>
          <w:b/>
          <w:sz w:val="20"/>
        </w:rPr>
      </w:pPr>
    </w:p>
    <w:tbl>
      <w:tblPr>
        <w:tblW w:w="4500" w:type="pct"/>
        <w:tblInd w:w="600" w:type="dxa"/>
        <w:tblLook w:val="0000" w:firstRow="0" w:lastRow="0" w:firstColumn="0" w:lastColumn="0" w:noHBand="0" w:noVBand="0"/>
      </w:tblPr>
      <w:tblGrid>
        <w:gridCol w:w="4944"/>
        <w:gridCol w:w="4945"/>
      </w:tblGrid>
      <w:tr w:rsidR="00AE3008" w:rsidTr="00C60C15">
        <w:tc>
          <w:tcPr>
            <w:tcW w:w="0" w:type="auto"/>
          </w:tcPr>
          <w:p w:rsidR="00C60C15" w:rsidRPr="00C60C15" w:rsidRDefault="00495867" w:rsidP="00C60C15">
            <w:pPr>
              <w:spacing w:after="0"/>
              <w:rPr>
                <w:rFonts w:ascii="Tahoma" w:hAnsi="Tahoma"/>
                <w:sz w:val="20"/>
              </w:rPr>
            </w:pPr>
          </w:p>
        </w:tc>
        <w:tc>
          <w:tcPr>
            <w:tcW w:w="0" w:type="auto"/>
          </w:tcPr>
          <w:p w:rsidR="00C60C15" w:rsidRPr="00C60C15" w:rsidRDefault="00495867" w:rsidP="00C60C15">
            <w:pPr>
              <w:spacing w:after="0"/>
              <w:rPr>
                <w:rFonts w:ascii="Tahoma" w:hAnsi="Tahoma"/>
                <w:sz w:val="20"/>
              </w:rPr>
            </w:pPr>
            <w:r w:rsidRPr="00C60C15">
              <w:rPr>
                <w:rFonts w:ascii="Tahoma" w:hAnsi="Tahoma"/>
                <w:sz w:val="20"/>
              </w:rPr>
              <w:t xml:space="preserve"> </w:t>
            </w:r>
          </w:p>
        </w:tc>
      </w:tr>
      <w:tr w:rsidR="00AE3008" w:rsidTr="00C60C15">
        <w:tc>
          <w:tcPr>
            <w:tcW w:w="0" w:type="auto"/>
          </w:tcPr>
          <w:p w:rsidR="00C60C15" w:rsidRPr="00C60C15" w:rsidRDefault="00495867" w:rsidP="00C60C15">
            <w:pPr>
              <w:spacing w:after="0"/>
              <w:rPr>
                <w:rFonts w:ascii="Tahoma" w:hAnsi="Tahoma"/>
                <w:sz w:val="20"/>
              </w:rPr>
            </w:pPr>
            <w:r w:rsidRPr="00C60C15">
              <w:rPr>
                <w:rFonts w:ascii="Tahoma" w:hAnsi="Tahoma"/>
                <w:sz w:val="20"/>
              </w:rPr>
              <w:t xml:space="preserve"> </w:t>
            </w:r>
          </w:p>
        </w:tc>
        <w:tc>
          <w:tcPr>
            <w:tcW w:w="0" w:type="auto"/>
          </w:tcPr>
          <w:p w:rsidR="00C60C15" w:rsidRPr="00C60C15" w:rsidRDefault="00495867" w:rsidP="00C60C15">
            <w:pPr>
              <w:spacing w:after="0"/>
              <w:rPr>
                <w:rFonts w:ascii="Tahoma" w:hAnsi="Tahoma"/>
                <w:sz w:val="20"/>
              </w:rPr>
            </w:pPr>
            <w:r w:rsidRPr="00C60C15">
              <w:rPr>
                <w:rFonts w:ascii="Tahoma" w:hAnsi="Tahoma"/>
                <w:sz w:val="20"/>
              </w:rPr>
              <w:t xml:space="preserve"> </w:t>
            </w:r>
          </w:p>
        </w:tc>
      </w:tr>
    </w:tbl>
    <w:p w:rsidR="00C60C15" w:rsidRDefault="00495867" w:rsidP="00C60C15">
      <w:r>
        <w:rPr>
          <w:lang w:val="en-US"/>
        </w:rPr>
        <w:t>Authorized person of the registrar:</w:t>
      </w:r>
    </w:p>
    <w:p w:rsidR="001E2AB9" w:rsidRDefault="00495867" w:rsidP="00C60C15"/>
    <w:p w:rsidR="001E2AB9" w:rsidRPr="001E2AB9" w:rsidRDefault="00495867" w:rsidP="00C60C15">
      <w:pPr>
        <w:rPr>
          <w:sz w:val="24"/>
          <w:szCs w:val="24"/>
          <w:u w:val="single"/>
        </w:rPr>
      </w:pPr>
      <w:r w:rsidRPr="001E2AB9">
        <w:rPr>
          <w:sz w:val="24"/>
          <w:szCs w:val="24"/>
          <w:u w:val="single"/>
          <w:lang w:val="en-US"/>
        </w:rPr>
        <w:t>Balykova Anastasia Yurievna________________________</w:t>
      </w:r>
    </w:p>
    <w:p w:rsidR="001E2AB9" w:rsidRPr="001E2AB9" w:rsidRDefault="00495867" w:rsidP="00C60C15">
      <w:pPr>
        <w:rPr>
          <w:sz w:val="18"/>
          <w:szCs w:val="18"/>
        </w:rPr>
      </w:pPr>
      <w:r w:rsidRPr="001E2AB9">
        <w:rPr>
          <w:sz w:val="18"/>
          <w:szCs w:val="18"/>
          <w:lang w:val="en-US"/>
        </w:rPr>
        <w:t>(by proxy No. 0565 of December 26, 2012).</w:t>
      </w:r>
    </w:p>
    <w:sectPr w:rsidR="001E2AB9" w:rsidRPr="001E2AB9" w:rsidSect="00C60C15">
      <w:pgSz w:w="11906" w:h="16838"/>
      <w:pgMar w:top="567" w:right="567" w:bottom="567" w:left="567" w:header="708"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867" w:rsidRDefault="00495867">
      <w:pPr>
        <w:spacing w:after="0" w:line="240" w:lineRule="auto"/>
      </w:pPr>
      <w:r>
        <w:separator/>
      </w:r>
    </w:p>
  </w:endnote>
  <w:endnote w:type="continuationSeparator" w:id="0">
    <w:p w:rsidR="00495867" w:rsidRDefault="0049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15" w:rsidRDefault="00495867" w:rsidP="00C60C15">
    <w:pPr>
      <w:pStyle w:val="a5"/>
      <w:jc w:val="right"/>
    </w:pPr>
    <w:r>
      <w:rPr>
        <w:lang w:val="en-US"/>
      </w:rPr>
      <w:t xml:space="preserve">p. </w:t>
    </w:r>
    <w:r>
      <w:fldChar w:fldCharType="begin"/>
    </w:r>
    <w:r>
      <w:rPr>
        <w:lang w:val="en-US"/>
      </w:rPr>
      <w:instrText xml:space="preserve"> PAGE  \* MERGEFORMAT </w:instrText>
    </w:r>
    <w:r>
      <w:fldChar w:fldCharType="separate"/>
    </w:r>
    <w:r w:rsidR="00975C53">
      <w:rPr>
        <w:noProof/>
        <w:lang w:val="en-US"/>
      </w:rPr>
      <w:t>1</w:t>
    </w:r>
    <w:r>
      <w:fldChar w:fldCharType="end"/>
    </w:r>
    <w:r>
      <w:rPr>
        <w:lang w:val="en-US"/>
      </w:rPr>
      <w:t xml:space="preserve"> of  </w:t>
    </w:r>
    <w:r>
      <w:fldChar w:fldCharType="begin"/>
    </w:r>
    <w:r>
      <w:rPr>
        <w:lang w:val="en-US"/>
      </w:rPr>
      <w:instrText xml:space="preserve"> SECTIONPAGES \* MERGEFORMAT </w:instrText>
    </w:r>
    <w:r>
      <w:fldChar w:fldCharType="separate"/>
    </w:r>
    <w:r w:rsidR="00975C53">
      <w:rPr>
        <w:noProof/>
        <w:lang w:val="en-US"/>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867" w:rsidRDefault="00495867">
      <w:pPr>
        <w:spacing w:after="0" w:line="240" w:lineRule="auto"/>
      </w:pPr>
      <w:r>
        <w:separator/>
      </w:r>
    </w:p>
  </w:footnote>
  <w:footnote w:type="continuationSeparator" w:id="0">
    <w:p w:rsidR="00495867" w:rsidRDefault="004958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08"/>
    <w:rsid w:val="00495867"/>
    <w:rsid w:val="00975C53"/>
    <w:rsid w:val="00AE300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C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C15"/>
  </w:style>
  <w:style w:type="paragraph" w:styleId="a5">
    <w:name w:val="footer"/>
    <w:basedOn w:val="a"/>
    <w:link w:val="a6"/>
    <w:uiPriority w:val="99"/>
    <w:unhideWhenUsed/>
    <w:rsid w:val="00C60C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C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C15"/>
  </w:style>
  <w:style w:type="paragraph" w:styleId="a5">
    <w:name w:val="footer"/>
    <w:basedOn w:val="a"/>
    <w:link w:val="a6"/>
    <w:uiPriority w:val="99"/>
    <w:unhideWhenUsed/>
    <w:rsid w:val="00C60C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4890</Words>
  <Characters>27878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Горлов Алексей Михайлович</cp:lastModifiedBy>
  <cp:revision>2</cp:revision>
  <cp:lastPrinted>2018-06-09T10:39:00Z</cp:lastPrinted>
  <dcterms:created xsi:type="dcterms:W3CDTF">2018-06-09T10:18:00Z</dcterms:created>
  <dcterms:modified xsi:type="dcterms:W3CDTF">2018-06-22T15:22:00Z</dcterms:modified>
</cp:coreProperties>
</file>